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FC74" w14:textId="77777777" w:rsidR="006426C8" w:rsidRPr="003179B4" w:rsidRDefault="006426C8" w:rsidP="006426C8">
      <w:pPr>
        <w:rPr>
          <w:rFonts w:ascii="Arial" w:hAnsi="Arial" w:cs="Arial"/>
          <w:b/>
          <w:sz w:val="28"/>
          <w:szCs w:val="28"/>
        </w:rPr>
      </w:pPr>
      <w:r w:rsidRPr="003179B4">
        <w:rPr>
          <w:rFonts w:ascii="Arial" w:hAnsi="Arial" w:cs="Arial"/>
          <w:b/>
          <w:sz w:val="28"/>
          <w:szCs w:val="28"/>
        </w:rPr>
        <w:t xml:space="preserve">SİMGE KARA ERTEKİN ÖZGEÇMİŞ </w:t>
      </w:r>
    </w:p>
    <w:p w14:paraId="4849BAD5" w14:textId="77777777" w:rsidR="006426C8" w:rsidRPr="003179B4" w:rsidRDefault="00AA574F" w:rsidP="00AA574F">
      <w:pPr>
        <w:pStyle w:val="ListeParagraf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3179B4">
        <w:rPr>
          <w:rFonts w:ascii="Arial" w:hAnsi="Arial" w:cs="Arial"/>
          <w:bCs/>
          <w:sz w:val="20"/>
          <w:szCs w:val="20"/>
        </w:rPr>
        <w:t>Adı Soyadı</w:t>
      </w:r>
      <w:r w:rsidR="006426C8" w:rsidRPr="003179B4">
        <w:rPr>
          <w:rFonts w:ascii="Arial" w:hAnsi="Arial" w:cs="Arial"/>
          <w:bCs/>
          <w:sz w:val="20"/>
          <w:szCs w:val="20"/>
        </w:rPr>
        <w:t>: Simge Kara Ertekin</w:t>
      </w:r>
    </w:p>
    <w:p w14:paraId="17FC57CD" w14:textId="754C5A86" w:rsidR="0064010A" w:rsidRPr="003179B4" w:rsidRDefault="006426C8" w:rsidP="00AA57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Cs/>
          <w:sz w:val="20"/>
          <w:szCs w:val="20"/>
        </w:rPr>
        <w:t>Unva</w:t>
      </w:r>
      <w:r w:rsidR="00AA574F" w:rsidRPr="003179B4">
        <w:rPr>
          <w:rFonts w:ascii="Arial" w:hAnsi="Arial" w:cs="Arial"/>
          <w:bCs/>
          <w:sz w:val="20"/>
          <w:szCs w:val="20"/>
        </w:rPr>
        <w:t>nı</w:t>
      </w:r>
      <w:r w:rsidRPr="003179B4">
        <w:rPr>
          <w:rFonts w:ascii="Arial" w:hAnsi="Arial" w:cs="Arial"/>
          <w:bCs/>
          <w:sz w:val="20"/>
          <w:szCs w:val="20"/>
        </w:rPr>
        <w:t>:</w:t>
      </w:r>
      <w:r w:rsidRPr="003179B4">
        <w:rPr>
          <w:rFonts w:ascii="Arial" w:hAnsi="Arial" w:cs="Arial"/>
          <w:b/>
          <w:sz w:val="20"/>
          <w:szCs w:val="20"/>
        </w:rPr>
        <w:t xml:space="preserve"> </w:t>
      </w:r>
      <w:r w:rsidR="00245D48" w:rsidRPr="003179B4">
        <w:rPr>
          <w:rFonts w:ascii="Arial" w:hAnsi="Arial" w:cs="Arial"/>
          <w:sz w:val="20"/>
          <w:szCs w:val="20"/>
        </w:rPr>
        <w:t xml:space="preserve">Dr. Öğretim Üyesi </w:t>
      </w:r>
    </w:p>
    <w:p w14:paraId="7F4B69DC" w14:textId="77777777" w:rsidR="00D40ACA" w:rsidRPr="003179B4" w:rsidRDefault="00AA574F" w:rsidP="00D40ACA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Öğrenim Durumu</w:t>
      </w:r>
      <w:r w:rsidR="006426C8" w:rsidRPr="003179B4">
        <w:rPr>
          <w:rFonts w:ascii="Arial" w:hAnsi="Arial" w:cs="Arial"/>
          <w:sz w:val="20"/>
          <w:szCs w:val="20"/>
        </w:rPr>
        <w:t>:</w:t>
      </w:r>
      <w:r w:rsidR="006426C8" w:rsidRPr="003179B4">
        <w:rPr>
          <w:rFonts w:ascii="Arial" w:hAnsi="Arial" w:cs="Arial"/>
          <w:b/>
          <w:sz w:val="20"/>
          <w:szCs w:val="20"/>
        </w:rPr>
        <w:t xml:space="preserve"> </w:t>
      </w:r>
      <w:r w:rsidR="00460940" w:rsidRPr="003179B4">
        <w:rPr>
          <w:rFonts w:ascii="Arial" w:hAnsi="Arial" w:cs="Arial"/>
          <w:sz w:val="20"/>
          <w:szCs w:val="20"/>
        </w:rPr>
        <w:t>Doktora</w:t>
      </w:r>
    </w:p>
    <w:p w14:paraId="43B98183" w14:textId="77777777" w:rsidR="00D40ACA" w:rsidRPr="003179B4" w:rsidRDefault="00D40ACA" w:rsidP="00D40ACA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WoS Araştırma Alanları: </w:t>
      </w:r>
      <w:r w:rsidRPr="003179B4">
        <w:rPr>
          <w:rFonts w:ascii="Arial" w:hAnsi="Arial" w:cs="Arial"/>
          <w:b/>
          <w:bCs/>
          <w:sz w:val="20"/>
          <w:szCs w:val="20"/>
        </w:rPr>
        <w:t>Toksikoloji</w:t>
      </w:r>
    </w:p>
    <w:p w14:paraId="7670C73B" w14:textId="0B291FE6" w:rsidR="006426C8" w:rsidRPr="003179B4" w:rsidRDefault="00D40ACA" w:rsidP="00D40ACA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Avesis Araştırma Alanları: </w:t>
      </w:r>
      <w:r w:rsidRPr="003179B4">
        <w:rPr>
          <w:rFonts w:ascii="Arial" w:hAnsi="Arial" w:cs="Arial"/>
          <w:b/>
          <w:bCs/>
          <w:sz w:val="20"/>
          <w:szCs w:val="20"/>
        </w:rPr>
        <w:t>Farmasötik Toksikoloji</w:t>
      </w:r>
    </w:p>
    <w:p w14:paraId="282364BB" w14:textId="77777777" w:rsidR="00D40ACA" w:rsidRPr="003179B4" w:rsidRDefault="00D40ACA" w:rsidP="00D40ACA">
      <w:pPr>
        <w:pStyle w:val="ListeParagraf"/>
        <w:ind w:left="360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1555"/>
        <w:gridCol w:w="3402"/>
        <w:gridCol w:w="2239"/>
        <w:gridCol w:w="2551"/>
      </w:tblGrid>
      <w:tr w:rsidR="00922284" w:rsidRPr="003179B4" w14:paraId="49DD89A0" w14:textId="77777777" w:rsidTr="00D40ACA">
        <w:tc>
          <w:tcPr>
            <w:tcW w:w="1555" w:type="dxa"/>
          </w:tcPr>
          <w:p w14:paraId="5F98185E" w14:textId="77777777" w:rsidR="00922284" w:rsidRPr="003179B4" w:rsidRDefault="00922284" w:rsidP="00922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Derece</w:t>
            </w:r>
          </w:p>
        </w:tc>
        <w:tc>
          <w:tcPr>
            <w:tcW w:w="3402" w:type="dxa"/>
          </w:tcPr>
          <w:p w14:paraId="68EBCAC1" w14:textId="14D0B1B5" w:rsidR="00922284" w:rsidRPr="003179B4" w:rsidRDefault="00D4312B" w:rsidP="00922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Fakülte-</w:t>
            </w:r>
            <w:r w:rsidR="00D40ACA" w:rsidRPr="003179B4">
              <w:rPr>
                <w:rFonts w:ascii="Arial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2239" w:type="dxa"/>
          </w:tcPr>
          <w:p w14:paraId="38CE2A93" w14:textId="77777777" w:rsidR="00922284" w:rsidRPr="003179B4" w:rsidRDefault="00922284" w:rsidP="00922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Üniversite</w:t>
            </w:r>
          </w:p>
        </w:tc>
        <w:tc>
          <w:tcPr>
            <w:tcW w:w="2551" w:type="dxa"/>
          </w:tcPr>
          <w:p w14:paraId="584428C9" w14:textId="77777777" w:rsidR="00922284" w:rsidRPr="003179B4" w:rsidRDefault="00922284" w:rsidP="00922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Yıl</w:t>
            </w:r>
          </w:p>
        </w:tc>
      </w:tr>
      <w:tr w:rsidR="00922284" w:rsidRPr="003179B4" w14:paraId="725264BA" w14:textId="77777777" w:rsidTr="00D40ACA">
        <w:tc>
          <w:tcPr>
            <w:tcW w:w="1555" w:type="dxa"/>
          </w:tcPr>
          <w:p w14:paraId="52F59A76" w14:textId="77777777" w:rsidR="00922284" w:rsidRPr="003179B4" w:rsidRDefault="00922284" w:rsidP="00922284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Lisans</w:t>
            </w:r>
          </w:p>
        </w:tc>
        <w:tc>
          <w:tcPr>
            <w:tcW w:w="3402" w:type="dxa"/>
          </w:tcPr>
          <w:p w14:paraId="33338AD1" w14:textId="0002B4E6" w:rsidR="00922284" w:rsidRPr="003179B4" w:rsidRDefault="00D4312B" w:rsidP="00922284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Fen Fakültesi-</w:t>
            </w:r>
            <w:r w:rsidR="00D40ACA" w:rsidRPr="003179B4">
              <w:rPr>
                <w:rFonts w:ascii="Arial" w:hAnsi="Arial" w:cs="Arial"/>
                <w:sz w:val="20"/>
                <w:szCs w:val="20"/>
              </w:rPr>
              <w:t xml:space="preserve">Biyoloji </w:t>
            </w:r>
          </w:p>
        </w:tc>
        <w:tc>
          <w:tcPr>
            <w:tcW w:w="2239" w:type="dxa"/>
          </w:tcPr>
          <w:p w14:paraId="5B61479F" w14:textId="77777777" w:rsidR="00922284" w:rsidRPr="003179B4" w:rsidRDefault="00AA574F" w:rsidP="00AA574F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İstanbul Üniversitesi</w:t>
            </w:r>
          </w:p>
        </w:tc>
        <w:tc>
          <w:tcPr>
            <w:tcW w:w="2551" w:type="dxa"/>
          </w:tcPr>
          <w:p w14:paraId="3E05747B" w14:textId="77777777" w:rsidR="00922284" w:rsidRPr="003179B4" w:rsidRDefault="00460940" w:rsidP="00922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</w:tr>
      <w:tr w:rsidR="00922284" w:rsidRPr="003179B4" w14:paraId="217E4732" w14:textId="77777777" w:rsidTr="00D40ACA">
        <w:tc>
          <w:tcPr>
            <w:tcW w:w="1555" w:type="dxa"/>
          </w:tcPr>
          <w:p w14:paraId="5DEF2FCD" w14:textId="77777777" w:rsidR="00922284" w:rsidRPr="003179B4" w:rsidRDefault="00922284" w:rsidP="006426C8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Y.Lisans</w:t>
            </w:r>
          </w:p>
        </w:tc>
        <w:tc>
          <w:tcPr>
            <w:tcW w:w="3402" w:type="dxa"/>
          </w:tcPr>
          <w:p w14:paraId="3C09AB9B" w14:textId="6E85B760" w:rsidR="00922284" w:rsidRPr="003179B4" w:rsidRDefault="00D40ACA" w:rsidP="00922284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Fen Bilimleri Enstitüsü</w:t>
            </w:r>
          </w:p>
        </w:tc>
        <w:tc>
          <w:tcPr>
            <w:tcW w:w="2239" w:type="dxa"/>
          </w:tcPr>
          <w:p w14:paraId="5A0934DF" w14:textId="77777777" w:rsidR="00922284" w:rsidRPr="003179B4" w:rsidRDefault="00AA574F" w:rsidP="006426C8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İstanbul Üniversitesi</w:t>
            </w:r>
          </w:p>
        </w:tc>
        <w:tc>
          <w:tcPr>
            <w:tcW w:w="2551" w:type="dxa"/>
          </w:tcPr>
          <w:p w14:paraId="2E3E2781" w14:textId="77777777" w:rsidR="00922284" w:rsidRPr="003179B4" w:rsidRDefault="00460940" w:rsidP="00AA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922284" w:rsidRPr="003179B4" w14:paraId="7AE5829F" w14:textId="77777777" w:rsidTr="00D40ACA">
        <w:tc>
          <w:tcPr>
            <w:tcW w:w="1555" w:type="dxa"/>
          </w:tcPr>
          <w:p w14:paraId="047E2003" w14:textId="77777777" w:rsidR="00922284" w:rsidRPr="003179B4" w:rsidRDefault="00922284" w:rsidP="006426C8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  <w:tc>
          <w:tcPr>
            <w:tcW w:w="3402" w:type="dxa"/>
          </w:tcPr>
          <w:p w14:paraId="759EB435" w14:textId="218DD2F6" w:rsidR="00922284" w:rsidRPr="003179B4" w:rsidRDefault="00D40ACA" w:rsidP="00922284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Fen Bilimleri Enstitüsü</w:t>
            </w:r>
          </w:p>
        </w:tc>
        <w:tc>
          <w:tcPr>
            <w:tcW w:w="2239" w:type="dxa"/>
          </w:tcPr>
          <w:p w14:paraId="64743A08" w14:textId="77777777" w:rsidR="00922284" w:rsidRPr="003179B4" w:rsidRDefault="00AA574F" w:rsidP="006426C8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İstanbul Üniversitesi</w:t>
            </w:r>
          </w:p>
        </w:tc>
        <w:tc>
          <w:tcPr>
            <w:tcW w:w="2551" w:type="dxa"/>
          </w:tcPr>
          <w:p w14:paraId="59E32A95" w14:textId="77777777" w:rsidR="00922284" w:rsidRPr="003179B4" w:rsidRDefault="00460940" w:rsidP="00AA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</w:tbl>
    <w:p w14:paraId="51D10E90" w14:textId="77777777" w:rsidR="006426C8" w:rsidRDefault="006426C8" w:rsidP="006426C8">
      <w:pPr>
        <w:ind w:left="1416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1696"/>
        <w:gridCol w:w="3544"/>
        <w:gridCol w:w="2126"/>
        <w:gridCol w:w="2381"/>
      </w:tblGrid>
      <w:tr w:rsidR="00867F2B" w:rsidRPr="003179B4" w14:paraId="69C5F634" w14:textId="77777777" w:rsidTr="001E52E1">
        <w:tc>
          <w:tcPr>
            <w:tcW w:w="1696" w:type="dxa"/>
          </w:tcPr>
          <w:p w14:paraId="0B85FF8D" w14:textId="06B66606" w:rsidR="00867F2B" w:rsidRPr="003179B4" w:rsidRDefault="00867F2B" w:rsidP="004A3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Akademik Görev</w:t>
            </w:r>
          </w:p>
        </w:tc>
        <w:tc>
          <w:tcPr>
            <w:tcW w:w="3544" w:type="dxa"/>
          </w:tcPr>
          <w:p w14:paraId="2EA96A70" w14:textId="77777777" w:rsidR="00867F2B" w:rsidRPr="003179B4" w:rsidRDefault="00867F2B" w:rsidP="004A3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Fakülte-Bölüm</w:t>
            </w:r>
          </w:p>
        </w:tc>
        <w:tc>
          <w:tcPr>
            <w:tcW w:w="2126" w:type="dxa"/>
          </w:tcPr>
          <w:p w14:paraId="34651697" w14:textId="77777777" w:rsidR="00867F2B" w:rsidRPr="003179B4" w:rsidRDefault="00867F2B" w:rsidP="004A3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Üniversite</w:t>
            </w:r>
          </w:p>
        </w:tc>
        <w:tc>
          <w:tcPr>
            <w:tcW w:w="2381" w:type="dxa"/>
          </w:tcPr>
          <w:p w14:paraId="252078C5" w14:textId="77777777" w:rsidR="00867F2B" w:rsidRPr="003179B4" w:rsidRDefault="00867F2B" w:rsidP="004A3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Yıl</w:t>
            </w:r>
          </w:p>
        </w:tc>
      </w:tr>
      <w:tr w:rsidR="00867F2B" w:rsidRPr="003179B4" w14:paraId="359E31C9" w14:textId="77777777" w:rsidTr="001E52E1">
        <w:tc>
          <w:tcPr>
            <w:tcW w:w="1696" w:type="dxa"/>
          </w:tcPr>
          <w:p w14:paraId="6A832485" w14:textId="7AE5D945" w:rsidR="00867F2B" w:rsidRPr="003179B4" w:rsidRDefault="00867F2B" w:rsidP="004A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Öğr. Üyesi</w:t>
            </w:r>
          </w:p>
        </w:tc>
        <w:tc>
          <w:tcPr>
            <w:tcW w:w="3544" w:type="dxa"/>
          </w:tcPr>
          <w:p w14:paraId="441CF748" w14:textId="6F0AAF2B" w:rsidR="00867F2B" w:rsidRPr="003179B4" w:rsidRDefault="00867F2B" w:rsidP="004A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Eczacılık Fakültesi-Farmasötik Toksikoloji ABD</w:t>
            </w:r>
          </w:p>
        </w:tc>
        <w:tc>
          <w:tcPr>
            <w:tcW w:w="2126" w:type="dxa"/>
          </w:tcPr>
          <w:p w14:paraId="26474D64" w14:textId="28D107F7" w:rsidR="00867F2B" w:rsidRPr="003179B4" w:rsidRDefault="00867F2B" w:rsidP="004A3540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İstanbul</w:t>
            </w:r>
            <w:r>
              <w:rPr>
                <w:rFonts w:ascii="Arial" w:hAnsi="Arial" w:cs="Arial"/>
                <w:sz w:val="20"/>
                <w:szCs w:val="20"/>
              </w:rPr>
              <w:t xml:space="preserve"> Yeni Yüzyıl</w:t>
            </w:r>
            <w:r w:rsidRPr="003179B4">
              <w:rPr>
                <w:rFonts w:ascii="Arial" w:hAnsi="Arial" w:cs="Arial"/>
                <w:sz w:val="20"/>
                <w:szCs w:val="20"/>
              </w:rPr>
              <w:t xml:space="preserve"> Üniversitesi</w:t>
            </w:r>
          </w:p>
        </w:tc>
        <w:tc>
          <w:tcPr>
            <w:tcW w:w="2381" w:type="dxa"/>
          </w:tcPr>
          <w:p w14:paraId="1870ACB4" w14:textId="51D3653F" w:rsidR="00867F2B" w:rsidRPr="003179B4" w:rsidRDefault="00867F2B" w:rsidP="004A3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2020-devam</w:t>
            </w:r>
          </w:p>
        </w:tc>
      </w:tr>
      <w:tr w:rsidR="00867F2B" w:rsidRPr="003179B4" w14:paraId="7337EC64" w14:textId="77777777" w:rsidTr="001E52E1">
        <w:tc>
          <w:tcPr>
            <w:tcW w:w="1696" w:type="dxa"/>
          </w:tcPr>
          <w:p w14:paraId="10E8AEEF" w14:textId="70E96654" w:rsidR="00867F2B" w:rsidRPr="003179B4" w:rsidRDefault="00867F2B" w:rsidP="004A3540">
            <w:pPr>
              <w:rPr>
                <w:rFonts w:ascii="Arial" w:hAnsi="Arial" w:cs="Arial"/>
                <w:sz w:val="20"/>
                <w:szCs w:val="20"/>
              </w:rPr>
            </w:pPr>
            <w:r w:rsidRPr="00867F2B">
              <w:rPr>
                <w:rFonts w:ascii="Arial" w:hAnsi="Arial" w:cs="Arial"/>
                <w:sz w:val="20"/>
                <w:szCs w:val="20"/>
              </w:rPr>
              <w:t>Araştırma Görevlisi</w:t>
            </w:r>
          </w:p>
        </w:tc>
        <w:tc>
          <w:tcPr>
            <w:tcW w:w="3544" w:type="dxa"/>
          </w:tcPr>
          <w:p w14:paraId="498BC22B" w14:textId="25A5D814" w:rsidR="00867F2B" w:rsidRPr="003179B4" w:rsidRDefault="00867F2B" w:rsidP="004A3540">
            <w:pPr>
              <w:rPr>
                <w:rFonts w:ascii="Arial" w:hAnsi="Arial" w:cs="Arial"/>
                <w:sz w:val="20"/>
                <w:szCs w:val="20"/>
              </w:rPr>
            </w:pPr>
            <w:r w:rsidRPr="00867F2B">
              <w:rPr>
                <w:rFonts w:ascii="Arial" w:hAnsi="Arial" w:cs="Arial"/>
                <w:sz w:val="20"/>
                <w:szCs w:val="20"/>
              </w:rPr>
              <w:t>Eczacılık Fakültesi-Farmasötik Toksikoloji ABD</w:t>
            </w:r>
          </w:p>
        </w:tc>
        <w:tc>
          <w:tcPr>
            <w:tcW w:w="2126" w:type="dxa"/>
          </w:tcPr>
          <w:p w14:paraId="11A4C012" w14:textId="2917E5FF" w:rsidR="00867F2B" w:rsidRPr="003179B4" w:rsidRDefault="00867F2B" w:rsidP="004A3540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İstanbul</w:t>
            </w:r>
            <w:r>
              <w:rPr>
                <w:rFonts w:ascii="Arial" w:hAnsi="Arial" w:cs="Arial"/>
                <w:sz w:val="20"/>
                <w:szCs w:val="20"/>
              </w:rPr>
              <w:t xml:space="preserve"> Yeni Yüzyıl</w:t>
            </w:r>
            <w:r w:rsidRPr="003179B4">
              <w:rPr>
                <w:rFonts w:ascii="Arial" w:hAnsi="Arial" w:cs="Arial"/>
                <w:sz w:val="20"/>
                <w:szCs w:val="20"/>
              </w:rPr>
              <w:t xml:space="preserve"> Üniversitesi</w:t>
            </w:r>
          </w:p>
        </w:tc>
        <w:tc>
          <w:tcPr>
            <w:tcW w:w="2381" w:type="dxa"/>
          </w:tcPr>
          <w:p w14:paraId="78691AD9" w14:textId="3F7CF1A6" w:rsidR="00867F2B" w:rsidRPr="003179B4" w:rsidRDefault="00867F2B" w:rsidP="004A3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15-2020</w:t>
            </w:r>
          </w:p>
        </w:tc>
      </w:tr>
    </w:tbl>
    <w:p w14:paraId="29C06DA2" w14:textId="77777777" w:rsidR="00867F2B" w:rsidRDefault="00867F2B" w:rsidP="006426C8">
      <w:pPr>
        <w:ind w:left="1416"/>
        <w:rPr>
          <w:rFonts w:ascii="Arial" w:hAnsi="Arial" w:cs="Arial"/>
          <w:b/>
          <w:sz w:val="20"/>
          <w:szCs w:val="20"/>
        </w:rPr>
      </w:pPr>
    </w:p>
    <w:p w14:paraId="3AF55982" w14:textId="3A64690D" w:rsidR="00032D43" w:rsidRPr="003179B4" w:rsidRDefault="00032D43" w:rsidP="00032D43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Yüksek Lisans ve Doktora Tezleri </w:t>
      </w:r>
    </w:p>
    <w:p w14:paraId="56BBA35B" w14:textId="6CDCBCFC" w:rsidR="00001069" w:rsidRPr="003179B4" w:rsidRDefault="00001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Yüksek Lisans Tez Başlığı: Genistein ve Vitamin E'nin TM3 Leydig hücreleri üzerine etkileri</w:t>
      </w:r>
    </w:p>
    <w:p w14:paraId="7776C042" w14:textId="5B30CF38" w:rsidR="00001069" w:rsidRPr="003179B4" w:rsidRDefault="00001069" w:rsidP="00001069">
      <w:pPr>
        <w:pStyle w:val="ListeParagraf"/>
        <w:ind w:left="360" w:firstLine="34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Tez Danışmanı: Prof.Dr. Melike ERKAN</w:t>
      </w:r>
    </w:p>
    <w:p w14:paraId="387D4437" w14:textId="77777777" w:rsidR="00001069" w:rsidRPr="003179B4" w:rsidRDefault="00001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</w:p>
    <w:p w14:paraId="21BA9AE4" w14:textId="5A14D92F" w:rsidR="00001069" w:rsidRPr="003179B4" w:rsidRDefault="00001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Doktora Tez Başlığı: Flumetrin’in MCF-7 hücre soyu üzerine olan etkileri</w:t>
      </w:r>
    </w:p>
    <w:p w14:paraId="1E4FF140" w14:textId="38AED663" w:rsidR="00001069" w:rsidRPr="003179B4" w:rsidRDefault="00001069" w:rsidP="00001069">
      <w:pPr>
        <w:pStyle w:val="ListeParagraf"/>
        <w:ind w:left="360" w:firstLine="34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Tez Danışmanı: Prof.Dr. Melike ERKAN</w:t>
      </w:r>
    </w:p>
    <w:p w14:paraId="6D920920" w14:textId="77777777" w:rsidR="00743069" w:rsidRPr="003179B4" w:rsidRDefault="00743069" w:rsidP="00001069">
      <w:pPr>
        <w:pStyle w:val="ListeParagraf"/>
        <w:ind w:left="360" w:firstLine="348"/>
        <w:rPr>
          <w:rFonts w:ascii="Arial" w:hAnsi="Arial" w:cs="Arial"/>
          <w:b/>
          <w:sz w:val="20"/>
          <w:szCs w:val="20"/>
        </w:rPr>
      </w:pPr>
    </w:p>
    <w:p w14:paraId="0A9517E3" w14:textId="16CF006C" w:rsidR="00032D43" w:rsidRPr="003179B4" w:rsidRDefault="00032D43" w:rsidP="00001069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Yayınlar </w:t>
      </w:r>
    </w:p>
    <w:p w14:paraId="14C20EAC" w14:textId="77777777" w:rsidR="00032D43" w:rsidRPr="003179B4" w:rsidRDefault="00032D43" w:rsidP="00AA4DD8">
      <w:pPr>
        <w:pStyle w:val="ListeParagraf"/>
        <w:numPr>
          <w:ilvl w:val="1"/>
          <w:numId w:val="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Uluslararası hakemli dergilerde yayınlanan makaleler (SCI &amp; SSCI &amp; Arts and Humanities) </w:t>
      </w:r>
    </w:p>
    <w:p w14:paraId="73D5ACDF" w14:textId="77777777" w:rsidR="002C6566" w:rsidRPr="003179B4" w:rsidRDefault="002C6566" w:rsidP="00001069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</w:p>
    <w:p w14:paraId="22869532" w14:textId="7518ADF5" w:rsidR="00D40ACA" w:rsidRPr="003179B4" w:rsidRDefault="001E52E1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40ACA" w:rsidRPr="003179B4">
        <w:rPr>
          <w:rFonts w:ascii="Arial" w:hAnsi="Arial" w:cs="Arial"/>
          <w:sz w:val="20"/>
          <w:szCs w:val="20"/>
        </w:rPr>
        <w:t xml:space="preserve">Barak, T. H., Eryilmaz, M., Karaca, B., Servi, H., </w:t>
      </w:r>
      <w:r w:rsidR="00D40ACA" w:rsidRPr="003179B4">
        <w:rPr>
          <w:rFonts w:ascii="Arial" w:hAnsi="Arial" w:cs="Arial"/>
          <w:b/>
          <w:bCs/>
          <w:sz w:val="20"/>
          <w:szCs w:val="20"/>
        </w:rPr>
        <w:t>Ertekin, S.</w:t>
      </w:r>
      <w:r w:rsidR="00D40ACA" w:rsidRPr="003179B4">
        <w:rPr>
          <w:rFonts w:ascii="Arial" w:hAnsi="Arial" w:cs="Arial"/>
          <w:sz w:val="20"/>
          <w:szCs w:val="20"/>
        </w:rPr>
        <w:t xml:space="preserve">, Dinc, M.,  ... Ustuner, H.(2025). Antimicrobial, Anti-Biofilm, Anti-Quorum Sensing and Cytotoxic Activities of Thymbra spicata L. subsp. spicata Essential Oils.  ANTIBIOTICS , vol.14, no.2, 181-194. </w:t>
      </w:r>
    </w:p>
    <w:p w14:paraId="1C785FF3" w14:textId="50174AF9" w:rsidR="00D40ACA" w:rsidRPr="003179B4" w:rsidRDefault="00D40ACA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3179B4">
        <w:rPr>
          <w:rFonts w:ascii="Arial" w:hAnsi="Arial" w:cs="Arial"/>
          <w:sz w:val="20"/>
          <w:szCs w:val="20"/>
        </w:rPr>
        <w:t>-</w:t>
      </w:r>
      <w:r w:rsidRPr="003179B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Üstüner, H., Barak, T. H., Servi, H., </w:t>
      </w:r>
      <w:r w:rsidRPr="003179B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Ertekin, S. K.,</w:t>
      </w:r>
      <w:r w:rsidRPr="003179B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Sen, A., Dinç, M., &amp; Özkan, V. K. (2023). Anticancer, antidiabetic, and antioxidant activities of endemic Stachys buttleri Mill. and Stachys pinardii Boiss. essential oils. </w:t>
      </w:r>
      <w:r w:rsidRPr="003179B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Essential Oil Bearing Plants</w:t>
      </w:r>
      <w:r w:rsidRPr="003179B4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Pr="003179B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26</w:t>
      </w:r>
      <w:r w:rsidRPr="003179B4">
        <w:rPr>
          <w:rFonts w:ascii="Arial" w:hAnsi="Arial" w:cs="Arial"/>
          <w:color w:val="222222"/>
          <w:sz w:val="20"/>
          <w:szCs w:val="20"/>
          <w:shd w:val="clear" w:color="auto" w:fill="FFFFFF"/>
        </w:rPr>
        <w:t>(6), 1502-1514.</w:t>
      </w:r>
    </w:p>
    <w:p w14:paraId="1B584E98" w14:textId="77777777" w:rsidR="00D40ACA" w:rsidRPr="003179B4" w:rsidRDefault="00D40ACA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3179B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-Kara-Ertekin, S.,</w:t>
      </w:r>
      <w:r w:rsidRPr="003179B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S. Yazar, and M. Erkan. "In vitro toxicological assessment of flumethrin’s effects on MCF-7 breast cancer cells." </w:t>
      </w:r>
      <w:r w:rsidRPr="003179B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 &amp; Experimental Toxicology</w:t>
      </w:r>
      <w:r w:rsidRPr="003179B4">
        <w:rPr>
          <w:rFonts w:ascii="Arial" w:hAnsi="Arial" w:cs="Arial"/>
          <w:color w:val="222222"/>
          <w:sz w:val="20"/>
          <w:szCs w:val="20"/>
          <w:shd w:val="clear" w:color="auto" w:fill="FFFFFF"/>
        </w:rPr>
        <w:t> 40.12 (2021): 2165-2177.</w:t>
      </w:r>
    </w:p>
    <w:p w14:paraId="5CAEE742" w14:textId="77777777" w:rsidR="00D40ACA" w:rsidRPr="003179B4" w:rsidRDefault="00D40ACA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-Yazar, S. and </w:t>
      </w:r>
      <w:r w:rsidRPr="003179B4">
        <w:rPr>
          <w:rFonts w:ascii="Arial" w:hAnsi="Arial" w:cs="Arial"/>
          <w:b/>
          <w:bCs/>
          <w:sz w:val="20"/>
          <w:szCs w:val="20"/>
        </w:rPr>
        <w:t>Kara-Ertekin, S</w:t>
      </w:r>
      <w:r w:rsidRPr="003179B4">
        <w:rPr>
          <w:rFonts w:ascii="Arial" w:hAnsi="Arial" w:cs="Arial"/>
          <w:sz w:val="20"/>
          <w:szCs w:val="20"/>
        </w:rPr>
        <w:t xml:space="preserve">., Assessment of the cytotoxicity and genotoxicity of homosalate in MCF-7, </w:t>
      </w:r>
      <w:r w:rsidRPr="003179B4">
        <w:rPr>
          <w:rFonts w:ascii="Arial" w:hAnsi="Arial" w:cs="Arial"/>
          <w:i/>
          <w:sz w:val="20"/>
          <w:szCs w:val="20"/>
        </w:rPr>
        <w:t>J Cosmet Dermatol</w:t>
      </w:r>
      <w:r w:rsidRPr="003179B4">
        <w:rPr>
          <w:rFonts w:ascii="Arial" w:hAnsi="Arial" w:cs="Arial"/>
          <w:sz w:val="20"/>
          <w:szCs w:val="20"/>
        </w:rPr>
        <w:t>.;1–7, (2019)</w:t>
      </w:r>
    </w:p>
    <w:p w14:paraId="73B9A097" w14:textId="243DD9B5" w:rsidR="00AA4DD8" w:rsidRPr="003179B4" w:rsidRDefault="00AA4DD8" w:rsidP="00001069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-Erkan, M., Tunalı, Y., Ekinci, S. and </w:t>
      </w:r>
      <w:r w:rsidRPr="003179B4">
        <w:rPr>
          <w:rFonts w:ascii="Arial" w:hAnsi="Arial" w:cs="Arial"/>
          <w:b/>
          <w:bCs/>
          <w:sz w:val="20"/>
          <w:szCs w:val="20"/>
        </w:rPr>
        <w:t>Kara S.,</w:t>
      </w:r>
      <w:r w:rsidRPr="003179B4">
        <w:rPr>
          <w:rFonts w:ascii="Arial" w:hAnsi="Arial" w:cs="Arial"/>
          <w:sz w:val="20"/>
          <w:szCs w:val="20"/>
        </w:rPr>
        <w:t xml:space="preserve"> Histological studies of androgenic gland in Eriphia verrucosa (Forskal, 1775) (Decapoda, Brachyura), </w:t>
      </w:r>
      <w:r w:rsidRPr="003179B4">
        <w:rPr>
          <w:rFonts w:ascii="Arial" w:hAnsi="Arial" w:cs="Arial"/>
          <w:i/>
          <w:sz w:val="20"/>
          <w:szCs w:val="20"/>
        </w:rPr>
        <w:t>Turkish Journal of Zoology</w:t>
      </w:r>
      <w:r w:rsidRPr="003179B4">
        <w:rPr>
          <w:rFonts w:ascii="Arial" w:hAnsi="Arial" w:cs="Arial"/>
          <w:sz w:val="20"/>
          <w:szCs w:val="20"/>
        </w:rPr>
        <w:t>, 34 (1), 79-84, (2010).</w:t>
      </w:r>
    </w:p>
    <w:p w14:paraId="33809FEA" w14:textId="77777777" w:rsidR="002C6566" w:rsidRPr="003179B4" w:rsidRDefault="002C6566" w:rsidP="00001069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</w:p>
    <w:p w14:paraId="1D34C86C" w14:textId="77777777" w:rsidR="00032D43" w:rsidRPr="003179B4" w:rsidRDefault="00032D43" w:rsidP="00001069">
      <w:pPr>
        <w:tabs>
          <w:tab w:val="num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7.2. Uluslararası diğer hakemli dergilerde yayınlanan makaleler</w:t>
      </w:r>
    </w:p>
    <w:p w14:paraId="47BF6D4A" w14:textId="63C755DD" w:rsidR="00D40ACA" w:rsidRPr="003179B4" w:rsidRDefault="000D5982" w:rsidP="000D5982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-Servi, H., Barak, T. H., Şen, A., </w:t>
      </w:r>
      <w:r w:rsidRPr="003179B4">
        <w:rPr>
          <w:rFonts w:ascii="Arial" w:hAnsi="Arial" w:cs="Arial"/>
          <w:b/>
          <w:bCs/>
          <w:sz w:val="20"/>
          <w:szCs w:val="20"/>
        </w:rPr>
        <w:t>Ertekin, S</w:t>
      </w:r>
      <w:r w:rsidRPr="003179B4">
        <w:rPr>
          <w:rFonts w:ascii="Arial" w:hAnsi="Arial" w:cs="Arial"/>
          <w:sz w:val="20"/>
          <w:szCs w:val="20"/>
        </w:rPr>
        <w:t>., Türker, H., Ünal, B. T., &amp; İşlek, C. (2025). Chemical composition of endemic Hypericum bilgehan-bilgilii Basköse &amp; Savran essential oil and its α-glucosidase antidiabetic, anti-inflammatory, cytotoxic and antioxidant potentials. </w:t>
      </w:r>
      <w:r w:rsidRPr="003179B4">
        <w:rPr>
          <w:rFonts w:ascii="Arial" w:hAnsi="Arial" w:cs="Arial"/>
          <w:i/>
          <w:iCs/>
          <w:sz w:val="20"/>
          <w:szCs w:val="20"/>
        </w:rPr>
        <w:t>Trakya University Journal of Natural Sciences</w:t>
      </w:r>
      <w:r w:rsidRPr="003179B4">
        <w:rPr>
          <w:rFonts w:ascii="Arial" w:hAnsi="Arial" w:cs="Arial"/>
          <w:sz w:val="20"/>
          <w:szCs w:val="20"/>
        </w:rPr>
        <w:t>, (Online First).</w:t>
      </w:r>
    </w:p>
    <w:p w14:paraId="0CF99474" w14:textId="77777777" w:rsidR="00032D43" w:rsidRPr="003179B4" w:rsidRDefault="00032D43" w:rsidP="00001069">
      <w:pPr>
        <w:tabs>
          <w:tab w:val="num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lastRenderedPageBreak/>
        <w:t>7.3. Uluslararası bilimsel toplantılarda sunulan ve bildiri kitabında (</w:t>
      </w:r>
      <w:r w:rsidRPr="003179B4">
        <w:rPr>
          <w:rFonts w:ascii="Arial" w:hAnsi="Arial" w:cs="Arial"/>
          <w:i/>
          <w:sz w:val="20"/>
          <w:szCs w:val="20"/>
        </w:rPr>
        <w:t>Proceedings</w:t>
      </w:r>
      <w:r w:rsidRPr="003179B4">
        <w:rPr>
          <w:rFonts w:ascii="Arial" w:hAnsi="Arial" w:cs="Arial"/>
          <w:sz w:val="20"/>
          <w:szCs w:val="20"/>
        </w:rPr>
        <w:t xml:space="preserve">) basılan bildiriler </w:t>
      </w:r>
    </w:p>
    <w:p w14:paraId="534D7C86" w14:textId="77777777" w:rsidR="00D40ACA" w:rsidRPr="003179B4" w:rsidRDefault="00D40ACA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 Yazar, S., </w:t>
      </w:r>
      <w:r w:rsidRPr="003179B4">
        <w:rPr>
          <w:rFonts w:ascii="Arial" w:hAnsi="Arial" w:cs="Arial"/>
          <w:b/>
          <w:bCs/>
          <w:sz w:val="20"/>
          <w:szCs w:val="20"/>
        </w:rPr>
        <w:t>Kara-Ertekin, S.,</w:t>
      </w:r>
      <w:r w:rsidRPr="003179B4">
        <w:rPr>
          <w:rFonts w:ascii="Arial" w:hAnsi="Arial" w:cs="Arial"/>
          <w:sz w:val="20"/>
          <w:szCs w:val="20"/>
        </w:rPr>
        <w:t xml:space="preserve"> Cytotoxic and estrogenic activities of resmethrin in MCF-7 cells. 13 th CONGRESS of the Serbian Society of TOXICOLOGY. 11st TOXSEE REGION CONFERENCE, 2023. -poster</w:t>
      </w:r>
    </w:p>
    <w:p w14:paraId="148E9D6E" w14:textId="77777777" w:rsidR="00D40ACA" w:rsidRPr="003179B4" w:rsidRDefault="00D40ACA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</w:p>
    <w:p w14:paraId="412FE752" w14:textId="77777777" w:rsidR="00D40ACA" w:rsidRPr="003179B4" w:rsidRDefault="00D40ACA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bCs/>
          <w:sz w:val="20"/>
          <w:szCs w:val="20"/>
        </w:rPr>
        <w:t>-Kara-Ertekin, S.,</w:t>
      </w:r>
      <w:r w:rsidRPr="003179B4">
        <w:rPr>
          <w:rFonts w:ascii="Arial" w:hAnsi="Arial" w:cs="Arial"/>
          <w:sz w:val="20"/>
          <w:szCs w:val="20"/>
        </w:rPr>
        <w:t xml:space="preserve"> Özgül Artuç, G., Antitumor Activities of a 7-Hydroxy-Coumarin Derivative in Some Human Tumor Cell Lines. VIII. International Congress of Molecular Medicine. 9-11 November 2021. Oral presentation. </w:t>
      </w:r>
    </w:p>
    <w:p w14:paraId="5AFE4D93" w14:textId="77777777" w:rsidR="00D40ACA" w:rsidRPr="003179B4" w:rsidRDefault="00D40ACA" w:rsidP="00D40ACA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</w:p>
    <w:p w14:paraId="4CB6998F" w14:textId="3DE40953" w:rsidR="00460940" w:rsidRPr="003179B4" w:rsidRDefault="00427953" w:rsidP="002C6566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bCs/>
          <w:sz w:val="20"/>
          <w:szCs w:val="20"/>
        </w:rPr>
        <w:t>-Kara-Ertekin, S.,</w:t>
      </w:r>
      <w:r w:rsidRPr="003179B4">
        <w:rPr>
          <w:rFonts w:ascii="Arial" w:hAnsi="Arial" w:cs="Arial"/>
          <w:sz w:val="20"/>
          <w:szCs w:val="20"/>
        </w:rPr>
        <w:t xml:space="preserve"> Yazar, S. and Erkan, M., The effects of flumethrin on cytotoxicity and micronucleus formation, 3. International Conference on Agriculture, Food, Veterinary and Pharmacy Sciences 2019. –sözlü bildiri</w:t>
      </w:r>
    </w:p>
    <w:p w14:paraId="14C8DE42" w14:textId="77777777" w:rsidR="00180D87" w:rsidRPr="003179B4" w:rsidRDefault="00180D87" w:rsidP="002C6566">
      <w:pPr>
        <w:pStyle w:val="ListeParagraf"/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</w:p>
    <w:p w14:paraId="142DDB84" w14:textId="77777777" w:rsidR="00460940" w:rsidRPr="003179B4" w:rsidRDefault="00460940" w:rsidP="002C6566">
      <w:pPr>
        <w:pStyle w:val="ListeParagraf"/>
        <w:tabs>
          <w:tab w:val="num" w:pos="360"/>
        </w:tabs>
        <w:spacing w:before="120"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3E4B2541" w14:textId="77777777" w:rsidR="00AA4DD8" w:rsidRPr="003179B4" w:rsidRDefault="00032D43" w:rsidP="002C6566">
      <w:pPr>
        <w:pStyle w:val="ListeParagraf"/>
        <w:tabs>
          <w:tab w:val="num" w:pos="360"/>
        </w:tabs>
        <w:spacing w:before="120" w:after="120"/>
        <w:ind w:left="0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7.4.  Yazılan uluslararası kitaplar veya kitaplarda bölümler</w:t>
      </w:r>
    </w:p>
    <w:p w14:paraId="63E10155" w14:textId="4BFF708B" w:rsidR="00032D43" w:rsidRPr="003179B4" w:rsidRDefault="00AA4DD8" w:rsidP="002C6566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bCs/>
          <w:sz w:val="20"/>
          <w:szCs w:val="20"/>
        </w:rPr>
        <w:t>- Kara-Ertekin, S.,</w:t>
      </w:r>
      <w:r w:rsidRPr="003179B4">
        <w:rPr>
          <w:rFonts w:ascii="Arial" w:hAnsi="Arial" w:cs="Arial"/>
          <w:sz w:val="20"/>
          <w:szCs w:val="20"/>
        </w:rPr>
        <w:t xml:space="preserve"> Tunali, Y., Erkan M., The Effects of Vitamin E on Genistein-Induced Oxidative Damage on TM3 Leydig Cells. </w:t>
      </w:r>
      <w:r w:rsidRPr="003179B4">
        <w:rPr>
          <w:rFonts w:ascii="Arial" w:hAnsi="Arial" w:cs="Arial"/>
          <w:i/>
          <w:sz w:val="20"/>
          <w:szCs w:val="20"/>
        </w:rPr>
        <w:t>Perpectives in Animal Ecology and Reproduction</w:t>
      </w:r>
      <w:r w:rsidRPr="003179B4">
        <w:rPr>
          <w:rFonts w:ascii="Arial" w:hAnsi="Arial" w:cs="Arial"/>
          <w:sz w:val="20"/>
          <w:szCs w:val="20"/>
        </w:rPr>
        <w:t>, Vol.10, Eds.: Gupta, V.K., Verma, A.K., Singh, G.D., Daya Publishing House, 2015, New Delhi, 301-314.</w:t>
      </w:r>
      <w:r w:rsidR="00032D43" w:rsidRPr="003179B4">
        <w:rPr>
          <w:rFonts w:ascii="Arial" w:hAnsi="Arial" w:cs="Arial"/>
          <w:sz w:val="20"/>
          <w:szCs w:val="20"/>
        </w:rPr>
        <w:t xml:space="preserve"> </w:t>
      </w:r>
    </w:p>
    <w:p w14:paraId="49FD0819" w14:textId="77777777" w:rsidR="00514B0B" w:rsidRPr="003179B4" w:rsidRDefault="00514B0B" w:rsidP="00AA4DD8">
      <w:pPr>
        <w:pStyle w:val="ListeParagraf"/>
        <w:tabs>
          <w:tab w:val="num" w:pos="360"/>
        </w:tabs>
        <w:spacing w:before="120" w:after="120"/>
        <w:ind w:left="2136"/>
        <w:jc w:val="both"/>
        <w:rPr>
          <w:rFonts w:ascii="Arial" w:hAnsi="Arial" w:cs="Arial"/>
          <w:sz w:val="20"/>
          <w:szCs w:val="20"/>
        </w:rPr>
      </w:pPr>
    </w:p>
    <w:p w14:paraId="0B2C8858" w14:textId="77777777" w:rsidR="00032D43" w:rsidRPr="003179B4" w:rsidRDefault="00032D43" w:rsidP="002C6566">
      <w:pPr>
        <w:tabs>
          <w:tab w:val="num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7.5.  Ulusal hakemli dergilerde yayınlanan makaleler </w:t>
      </w:r>
    </w:p>
    <w:p w14:paraId="3BCAFC3C" w14:textId="77777777" w:rsidR="00D40ACA" w:rsidRPr="003179B4" w:rsidRDefault="00D40ACA" w:rsidP="00D40ACA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-Omirkhanovna, B. M., Servi, H., Barak, T. H., </w:t>
      </w:r>
      <w:r w:rsidRPr="003179B4">
        <w:rPr>
          <w:rFonts w:ascii="Arial" w:hAnsi="Arial" w:cs="Arial"/>
          <w:b/>
          <w:bCs/>
          <w:sz w:val="20"/>
          <w:szCs w:val="20"/>
        </w:rPr>
        <w:t>Kara Ertekin, S.,</w:t>
      </w:r>
      <w:r w:rsidRPr="003179B4">
        <w:rPr>
          <w:rFonts w:ascii="Arial" w:hAnsi="Arial" w:cs="Arial"/>
          <w:sz w:val="20"/>
          <w:szCs w:val="20"/>
        </w:rPr>
        <w:t xml:space="preserve">  &amp; Toleppekovna, N. S., (2025). Cytotoxic Activity of Root, Stem, and Flower Essential Oils from Ferula tenuisecta Korovin.  </w:t>
      </w:r>
      <w:r w:rsidRPr="003179B4">
        <w:rPr>
          <w:rFonts w:ascii="Arial" w:hAnsi="Arial" w:cs="Arial"/>
          <w:i/>
          <w:iCs/>
          <w:sz w:val="20"/>
          <w:szCs w:val="20"/>
        </w:rPr>
        <w:t xml:space="preserve">Gazi University Journal of Science </w:t>
      </w:r>
      <w:r w:rsidRPr="003179B4">
        <w:rPr>
          <w:rFonts w:ascii="Arial" w:hAnsi="Arial" w:cs="Arial"/>
          <w:sz w:val="20"/>
          <w:szCs w:val="20"/>
        </w:rPr>
        <w:t xml:space="preserve">, vol.38, no.2, 549-558.  </w:t>
      </w:r>
    </w:p>
    <w:p w14:paraId="6D655CE5" w14:textId="5C07FF4D" w:rsidR="00D40ACA" w:rsidRPr="003179B4" w:rsidRDefault="00D40ACA" w:rsidP="00D40ACA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bCs/>
          <w:sz w:val="20"/>
          <w:szCs w:val="20"/>
        </w:rPr>
        <w:t>-Ertekin, S.,</w:t>
      </w:r>
      <w:r w:rsidRPr="003179B4">
        <w:rPr>
          <w:rFonts w:ascii="Arial" w:hAnsi="Arial" w:cs="Arial"/>
          <w:sz w:val="20"/>
          <w:szCs w:val="20"/>
        </w:rPr>
        <w:t xml:space="preserve"> (2024). Evaluation of Cytotoxic Effects of Sodium Benzoate and Potassium Sorbate on Fibroblast and Osteoblast Cells</w:t>
      </w:r>
      <w:r w:rsidRPr="003179B4">
        <w:rPr>
          <w:rFonts w:ascii="Arial" w:hAnsi="Arial" w:cs="Arial"/>
          <w:i/>
          <w:iCs/>
          <w:sz w:val="20"/>
          <w:szCs w:val="20"/>
        </w:rPr>
        <w:t>.  Yeni Yüzyıl Journal of Medical Sciences</w:t>
      </w:r>
      <w:r w:rsidRPr="003179B4">
        <w:rPr>
          <w:rFonts w:ascii="Arial" w:hAnsi="Arial" w:cs="Arial"/>
          <w:sz w:val="20"/>
          <w:szCs w:val="20"/>
        </w:rPr>
        <w:t xml:space="preserve"> , vol.5, no.4, 171-175.                              </w:t>
      </w:r>
    </w:p>
    <w:p w14:paraId="4677429A" w14:textId="77777777" w:rsidR="00032D43" w:rsidRPr="003179B4" w:rsidRDefault="00032D43" w:rsidP="002C6566">
      <w:pPr>
        <w:tabs>
          <w:tab w:val="num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7.6.  Ulusal bilimsel toplantılarda sunulan ve bildiri kitabında basılan bildiriler </w:t>
      </w:r>
    </w:p>
    <w:p w14:paraId="27793D2F" w14:textId="48D68C57" w:rsidR="00D40ACA" w:rsidRPr="003179B4" w:rsidRDefault="00D40ACA" w:rsidP="002C6566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bCs/>
          <w:sz w:val="20"/>
          <w:szCs w:val="20"/>
        </w:rPr>
        <w:t>-Kara Ertekin, S., (2024</w:t>
      </w:r>
      <w:r w:rsidRPr="003179B4">
        <w:rPr>
          <w:rFonts w:ascii="Arial" w:hAnsi="Arial" w:cs="Arial"/>
          <w:sz w:val="20"/>
          <w:szCs w:val="20"/>
        </w:rPr>
        <w:t xml:space="preserve">).  Sarı Kantaronun Karanlık Yüzü, Toksisite ve Riskler . 25. Ulusal Multidisipliner Klinik Toksikoloji Kongresi, Muğla, Turkey                </w:t>
      </w:r>
    </w:p>
    <w:p w14:paraId="6842F558" w14:textId="5215C025" w:rsidR="00427953" w:rsidRPr="003179B4" w:rsidRDefault="00921DA7" w:rsidP="002C6566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-Yazar, S. and </w:t>
      </w:r>
      <w:r w:rsidRPr="003179B4">
        <w:rPr>
          <w:rFonts w:ascii="Arial" w:hAnsi="Arial" w:cs="Arial"/>
          <w:b/>
          <w:bCs/>
          <w:sz w:val="20"/>
          <w:szCs w:val="20"/>
        </w:rPr>
        <w:t xml:space="preserve">Kara-Ertekin, S., </w:t>
      </w:r>
      <w:r w:rsidRPr="003179B4">
        <w:rPr>
          <w:rFonts w:ascii="Arial" w:hAnsi="Arial" w:cs="Arial"/>
          <w:sz w:val="20"/>
          <w:szCs w:val="20"/>
        </w:rPr>
        <w:t xml:space="preserve">İstanbul Yeni Yüzyıl Üniversitesi öğrencilerinin kozmetik güvenliliği konusunda davranış ve tutumlarının değerlendirilmesi, </w:t>
      </w:r>
      <w:r w:rsidR="00427953" w:rsidRPr="003179B4">
        <w:rPr>
          <w:rFonts w:ascii="Arial" w:hAnsi="Arial" w:cs="Arial"/>
          <w:sz w:val="20"/>
          <w:szCs w:val="20"/>
        </w:rPr>
        <w:t xml:space="preserve">8. Kozmetik Kimyası, Üretimi ve Standardizasyonu Kongresi, </w:t>
      </w:r>
      <w:r w:rsidRPr="003179B4">
        <w:rPr>
          <w:rFonts w:ascii="Arial" w:hAnsi="Arial" w:cs="Arial"/>
          <w:sz w:val="20"/>
          <w:szCs w:val="20"/>
        </w:rPr>
        <w:t>2018-poster sunumu</w:t>
      </w:r>
    </w:p>
    <w:p w14:paraId="6BCB2448" w14:textId="18E37D6B" w:rsidR="00921DA7" w:rsidRPr="003179B4" w:rsidRDefault="00921DA7" w:rsidP="002C6566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 </w:t>
      </w:r>
      <w:r w:rsidRPr="003179B4">
        <w:rPr>
          <w:rFonts w:ascii="Arial" w:hAnsi="Arial" w:cs="Arial"/>
          <w:b/>
          <w:bCs/>
          <w:sz w:val="20"/>
          <w:szCs w:val="20"/>
        </w:rPr>
        <w:t>Kara-Ertekin, S.</w:t>
      </w:r>
      <w:r w:rsidRPr="003179B4">
        <w:rPr>
          <w:rFonts w:ascii="Arial" w:hAnsi="Arial" w:cs="Arial"/>
          <w:sz w:val="20"/>
          <w:szCs w:val="20"/>
        </w:rPr>
        <w:t xml:space="preserve"> Yaman, F.N., Cengiz R.Ş., Mat, S., Aşkar, F., Eczacıların Dermokozmetik Ürünler Konusunda Tutum ve Davranışlarının Değerlendirilmesi, 8. Kozmetik Kimyası, Üretimi ve Standardizasyonu Kongresi, 2018-poster sunumu</w:t>
      </w:r>
    </w:p>
    <w:p w14:paraId="6B3BCCE6" w14:textId="179EDEB0" w:rsidR="00032D43" w:rsidRPr="003179B4" w:rsidRDefault="002C6566" w:rsidP="002C6566">
      <w:pPr>
        <w:tabs>
          <w:tab w:val="num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ab/>
        <w:t>7.7. Diğer</w:t>
      </w:r>
      <w:r w:rsidR="00032D43" w:rsidRPr="003179B4">
        <w:rPr>
          <w:rFonts w:ascii="Arial" w:hAnsi="Arial" w:cs="Arial"/>
          <w:sz w:val="20"/>
          <w:szCs w:val="20"/>
        </w:rPr>
        <w:t xml:space="preserve"> yayınlar </w:t>
      </w:r>
    </w:p>
    <w:p w14:paraId="70307F60" w14:textId="77777777" w:rsidR="00032D43" w:rsidRPr="003179B4" w:rsidRDefault="00032D43" w:rsidP="00AA4DD8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Projeler </w:t>
      </w:r>
    </w:p>
    <w:p w14:paraId="40971D14" w14:textId="77777777" w:rsidR="002C6566" w:rsidRPr="003179B4" w:rsidRDefault="00AA4DD8" w:rsidP="002C6566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  <w:u w:val="single"/>
        </w:rPr>
        <w:t>Tamamlanmış projeler:</w:t>
      </w:r>
      <w:r w:rsidRPr="003179B4">
        <w:rPr>
          <w:rFonts w:ascii="Arial" w:hAnsi="Arial" w:cs="Arial"/>
          <w:sz w:val="20"/>
          <w:szCs w:val="20"/>
        </w:rPr>
        <w:t xml:space="preserve"> </w:t>
      </w:r>
    </w:p>
    <w:p w14:paraId="1079D8C3" w14:textId="00C0505C" w:rsidR="000D5982" w:rsidRPr="003179B4" w:rsidRDefault="000D5982" w:rsidP="000D5982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bCs/>
          <w:sz w:val="20"/>
          <w:szCs w:val="20"/>
        </w:rPr>
        <w:t>- Kara Ertekin S.</w:t>
      </w:r>
      <w:r w:rsidR="003179B4" w:rsidRPr="003179B4">
        <w:rPr>
          <w:rFonts w:ascii="Arial" w:hAnsi="Arial" w:cs="Arial"/>
          <w:b/>
          <w:bCs/>
          <w:sz w:val="20"/>
          <w:szCs w:val="20"/>
        </w:rPr>
        <w:t xml:space="preserve"> (danışman), </w:t>
      </w:r>
      <w:r w:rsidRPr="003179B4">
        <w:rPr>
          <w:rFonts w:ascii="Arial" w:hAnsi="Arial" w:cs="Arial"/>
          <w:sz w:val="20"/>
          <w:szCs w:val="20"/>
        </w:rPr>
        <w:t>Demirkaya B.(Yürütücü). Alüminyum Nanopartiküllerinin TM3 Leydig Hücreleri Üzerine Sitotoksik ve Genotoksik Etkileri-2209 Tübitak</w:t>
      </w:r>
      <w:r w:rsidR="003179B4" w:rsidRPr="003179B4">
        <w:rPr>
          <w:rFonts w:ascii="Arial" w:hAnsi="Arial" w:cs="Arial"/>
          <w:sz w:val="20"/>
          <w:szCs w:val="20"/>
        </w:rPr>
        <w:t>, 2024</w:t>
      </w:r>
    </w:p>
    <w:p w14:paraId="114852DA" w14:textId="0C861FAD" w:rsidR="002C6566" w:rsidRPr="003179B4" w:rsidRDefault="000D5982" w:rsidP="000D5982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  </w:t>
      </w:r>
      <w:r w:rsidR="00AA4DD8" w:rsidRPr="003179B4">
        <w:rPr>
          <w:rFonts w:ascii="Arial" w:hAnsi="Arial" w:cs="Arial"/>
          <w:sz w:val="20"/>
          <w:szCs w:val="20"/>
        </w:rPr>
        <w:t>Genistein ve Vitamin E'nin TM3 Leydig hücreleri üzerine etkileri, 2008, Yürütücü, Yüksek</w:t>
      </w:r>
      <w:r w:rsidR="004F3D78" w:rsidRPr="003179B4">
        <w:rPr>
          <w:rFonts w:ascii="Arial" w:hAnsi="Arial" w:cs="Arial"/>
          <w:sz w:val="20"/>
          <w:szCs w:val="20"/>
        </w:rPr>
        <w:t xml:space="preserve"> </w:t>
      </w:r>
      <w:r w:rsidR="00AA4DD8" w:rsidRPr="003179B4">
        <w:rPr>
          <w:rFonts w:ascii="Arial" w:hAnsi="Arial" w:cs="Arial"/>
          <w:sz w:val="20"/>
          <w:szCs w:val="20"/>
        </w:rPr>
        <w:t>lisans tez projesi.</w:t>
      </w:r>
    </w:p>
    <w:p w14:paraId="25FF27E2" w14:textId="08A0862E" w:rsidR="00460940" w:rsidRPr="003179B4" w:rsidRDefault="00460940" w:rsidP="000D5982">
      <w:pPr>
        <w:tabs>
          <w:tab w:val="num" w:pos="360"/>
        </w:tabs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-Flumetrin’in MCF-7 hücre soyu üzerine olan etkileri,2016, araştırıcı, doktora tez projesi</w:t>
      </w:r>
    </w:p>
    <w:p w14:paraId="335DE3CF" w14:textId="77777777" w:rsidR="00460940" w:rsidRPr="003179B4" w:rsidRDefault="00AA4DD8" w:rsidP="002C6566">
      <w:pPr>
        <w:ind w:firstLine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  <w:u w:val="single"/>
        </w:rPr>
        <w:t>Devam eden projeler:</w:t>
      </w:r>
      <w:r w:rsidRPr="003179B4">
        <w:rPr>
          <w:rFonts w:ascii="Arial" w:hAnsi="Arial" w:cs="Arial"/>
          <w:sz w:val="20"/>
          <w:szCs w:val="20"/>
        </w:rPr>
        <w:t xml:space="preserve"> </w:t>
      </w:r>
    </w:p>
    <w:p w14:paraId="7DC09ACA" w14:textId="7E971BAD" w:rsidR="000D5982" w:rsidRPr="003179B4" w:rsidRDefault="000D5982" w:rsidP="003179B4">
      <w:pPr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lastRenderedPageBreak/>
        <w:t xml:space="preserve">- </w:t>
      </w:r>
      <w:r w:rsidRPr="003179B4">
        <w:rPr>
          <w:rFonts w:ascii="Arial" w:hAnsi="Arial" w:cs="Arial"/>
          <w:b/>
          <w:bCs/>
          <w:sz w:val="20"/>
          <w:szCs w:val="20"/>
        </w:rPr>
        <w:t>Kara Ertekin S.</w:t>
      </w:r>
      <w:r w:rsidR="003179B4" w:rsidRPr="003179B4">
        <w:rPr>
          <w:rFonts w:ascii="Arial" w:hAnsi="Arial" w:cs="Arial"/>
          <w:b/>
          <w:bCs/>
          <w:sz w:val="20"/>
          <w:szCs w:val="20"/>
        </w:rPr>
        <w:t xml:space="preserve"> (danışman),</w:t>
      </w:r>
      <w:r w:rsidRPr="003179B4">
        <w:rPr>
          <w:rFonts w:ascii="Arial" w:hAnsi="Arial" w:cs="Arial"/>
          <w:sz w:val="20"/>
          <w:szCs w:val="20"/>
        </w:rPr>
        <w:t xml:space="preserve"> Galehdari, H., (yürütücü) </w:t>
      </w:r>
      <w:r w:rsidRPr="003179B4">
        <w:rPr>
          <w:rFonts w:ascii="Arial" w:hAnsi="Arial" w:cs="Arial"/>
          <w:i/>
          <w:iCs/>
          <w:sz w:val="20"/>
          <w:szCs w:val="20"/>
        </w:rPr>
        <w:t>Cholchicum speciosum</w:t>
      </w:r>
      <w:r w:rsidRPr="003179B4">
        <w:rPr>
          <w:rFonts w:ascii="Arial" w:hAnsi="Arial" w:cs="Arial"/>
          <w:sz w:val="20"/>
          <w:szCs w:val="20"/>
        </w:rPr>
        <w:t>’un farklı ekstrelerinde sitotoksik/genotoksik ve antikanser etkilerinin belirlenmesi-2209 Tübitak</w:t>
      </w:r>
      <w:r w:rsidR="003179B4" w:rsidRPr="003179B4">
        <w:rPr>
          <w:rFonts w:ascii="Arial" w:hAnsi="Arial" w:cs="Arial"/>
          <w:sz w:val="20"/>
          <w:szCs w:val="20"/>
        </w:rPr>
        <w:t>,2025</w:t>
      </w:r>
    </w:p>
    <w:p w14:paraId="59745764" w14:textId="768E6E5A" w:rsidR="000D5982" w:rsidRPr="003179B4" w:rsidRDefault="000D5982" w:rsidP="001E52E1">
      <w:pPr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 </w:t>
      </w:r>
      <w:r w:rsidRPr="003179B4">
        <w:rPr>
          <w:rFonts w:ascii="Arial" w:hAnsi="Arial" w:cs="Arial"/>
          <w:b/>
          <w:bCs/>
          <w:sz w:val="20"/>
          <w:szCs w:val="20"/>
        </w:rPr>
        <w:t>Kara Ertekin S.</w:t>
      </w:r>
      <w:r w:rsidR="003179B4" w:rsidRPr="003179B4">
        <w:rPr>
          <w:rFonts w:ascii="Arial" w:hAnsi="Arial" w:cs="Arial"/>
          <w:b/>
          <w:bCs/>
          <w:sz w:val="20"/>
          <w:szCs w:val="20"/>
        </w:rPr>
        <w:t xml:space="preserve"> (danışman),</w:t>
      </w:r>
      <w:r w:rsidRPr="003179B4">
        <w:rPr>
          <w:rFonts w:ascii="Arial" w:hAnsi="Arial" w:cs="Arial"/>
          <w:sz w:val="20"/>
          <w:szCs w:val="20"/>
        </w:rPr>
        <w:t xml:space="preserve"> Demir, Z. (yürütücü) </w:t>
      </w:r>
      <w:r w:rsidRPr="003179B4">
        <w:rPr>
          <w:rFonts w:ascii="Arial" w:hAnsi="Arial" w:cs="Arial"/>
          <w:i/>
          <w:iCs/>
          <w:sz w:val="20"/>
          <w:szCs w:val="20"/>
        </w:rPr>
        <w:t>Centaurea ptosimopappa</w:t>
      </w:r>
      <w:r w:rsidRPr="003179B4">
        <w:rPr>
          <w:rFonts w:ascii="Arial" w:hAnsi="Arial" w:cs="Arial"/>
          <w:sz w:val="20"/>
          <w:szCs w:val="20"/>
        </w:rPr>
        <w:t xml:space="preserve"> bitkisinin toprak üstü kısımlarından elde edilen ekstrelerinin sitotoksik/genotoksik ve antikanser özelliklerinin belirlenmesi</w:t>
      </w:r>
      <w:r w:rsidR="00950494" w:rsidRPr="003179B4">
        <w:rPr>
          <w:rFonts w:ascii="Arial" w:hAnsi="Arial" w:cs="Arial"/>
          <w:sz w:val="20"/>
          <w:szCs w:val="20"/>
        </w:rPr>
        <w:t>-2209 Tübitak</w:t>
      </w:r>
      <w:r w:rsidR="003179B4" w:rsidRPr="003179B4">
        <w:rPr>
          <w:rFonts w:ascii="Arial" w:hAnsi="Arial" w:cs="Arial"/>
          <w:sz w:val="20"/>
          <w:szCs w:val="20"/>
        </w:rPr>
        <w:t>,2025</w:t>
      </w:r>
    </w:p>
    <w:p w14:paraId="339AECCC" w14:textId="5FC9571C" w:rsidR="000D5982" w:rsidRPr="003179B4" w:rsidRDefault="00950494" w:rsidP="001E52E1">
      <w:pPr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 </w:t>
      </w:r>
      <w:r w:rsidRPr="003179B4">
        <w:rPr>
          <w:rFonts w:ascii="Arial" w:hAnsi="Arial" w:cs="Arial"/>
          <w:b/>
          <w:bCs/>
          <w:sz w:val="20"/>
          <w:szCs w:val="20"/>
        </w:rPr>
        <w:t>Kara Ertekin S.</w:t>
      </w:r>
      <w:r w:rsidR="003179B4" w:rsidRPr="003179B4">
        <w:rPr>
          <w:rFonts w:ascii="Arial" w:hAnsi="Arial" w:cs="Arial"/>
          <w:b/>
          <w:bCs/>
          <w:sz w:val="20"/>
          <w:szCs w:val="20"/>
        </w:rPr>
        <w:t xml:space="preserve"> (danışman),</w:t>
      </w:r>
      <w:r w:rsidRPr="003179B4">
        <w:rPr>
          <w:rFonts w:ascii="Arial" w:hAnsi="Arial" w:cs="Arial"/>
          <w:sz w:val="20"/>
          <w:szCs w:val="20"/>
        </w:rPr>
        <w:t> </w:t>
      </w:r>
      <w:r w:rsidRPr="003179B4">
        <w:rPr>
          <w:rFonts w:ascii="Arial" w:hAnsi="Arial" w:cs="Arial"/>
          <w:bCs/>
          <w:color w:val="000000"/>
          <w:sz w:val="20"/>
          <w:szCs w:val="20"/>
        </w:rPr>
        <w:t xml:space="preserve">Alfalah, </w:t>
      </w:r>
      <w:r w:rsidRPr="003179B4">
        <w:rPr>
          <w:rFonts w:ascii="Arial" w:hAnsi="Arial" w:cs="Arial"/>
          <w:sz w:val="20"/>
          <w:szCs w:val="20"/>
        </w:rPr>
        <w:t xml:space="preserve"> T., (yürütücü), Alhomsi, L.,  </w:t>
      </w:r>
      <w:r w:rsidR="000D5982" w:rsidRPr="003179B4">
        <w:rPr>
          <w:rFonts w:ascii="Arial" w:hAnsi="Arial" w:cs="Arial"/>
          <w:sz w:val="20"/>
          <w:szCs w:val="20"/>
        </w:rPr>
        <w:t>Kobalt/ Nikel Bimetalik nanopartiküllerin L929 fibroblast hücreleri üzerine toksik etkilerinin değerlendirilmesi ve C vitaminin koruyucu rolü</w:t>
      </w:r>
      <w:r w:rsidRPr="003179B4">
        <w:rPr>
          <w:rFonts w:ascii="Arial" w:hAnsi="Arial" w:cs="Arial"/>
          <w:sz w:val="20"/>
          <w:szCs w:val="20"/>
        </w:rPr>
        <w:t>-2209 Tübitak</w:t>
      </w:r>
      <w:r w:rsidR="003179B4" w:rsidRPr="003179B4">
        <w:rPr>
          <w:rFonts w:ascii="Arial" w:hAnsi="Arial" w:cs="Arial"/>
          <w:sz w:val="20"/>
          <w:szCs w:val="20"/>
        </w:rPr>
        <w:t>,2025</w:t>
      </w:r>
    </w:p>
    <w:p w14:paraId="3A616C17" w14:textId="77777777" w:rsidR="000D5982" w:rsidRPr="003179B4" w:rsidRDefault="000D5982" w:rsidP="00AA4DD8">
      <w:pPr>
        <w:pStyle w:val="ListeParagraf"/>
        <w:ind w:left="2136"/>
        <w:rPr>
          <w:rFonts w:ascii="Arial" w:hAnsi="Arial" w:cs="Arial"/>
          <w:sz w:val="20"/>
          <w:szCs w:val="20"/>
        </w:rPr>
      </w:pPr>
    </w:p>
    <w:p w14:paraId="7D640673" w14:textId="0BE892CF" w:rsidR="00032D43" w:rsidRPr="003179B4" w:rsidRDefault="00032D43" w:rsidP="00AA4DD8">
      <w:pPr>
        <w:pStyle w:val="ListeParagraf"/>
        <w:numPr>
          <w:ilvl w:val="0"/>
          <w:numId w:val="1"/>
        </w:numPr>
        <w:tabs>
          <w:tab w:val="num" w:pos="360"/>
        </w:tabs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>İdari Görevler</w:t>
      </w:r>
      <w:r w:rsidR="00001069" w:rsidRPr="003179B4">
        <w:rPr>
          <w:rFonts w:ascii="Arial" w:hAnsi="Arial" w:cs="Arial"/>
          <w:b/>
          <w:sz w:val="20"/>
          <w:szCs w:val="20"/>
        </w:rPr>
        <w:t>:</w:t>
      </w:r>
    </w:p>
    <w:p w14:paraId="15EAD5B9" w14:textId="1CBE4FCF" w:rsidR="00822385" w:rsidRPr="003179B4" w:rsidRDefault="00822385" w:rsidP="00822385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-Ar-Ge / İnovasyon ve Girişimcilik Sorumlusu-2025-Devam Ediyor</w:t>
      </w:r>
    </w:p>
    <w:p w14:paraId="4659A13D" w14:textId="79B0222C" w:rsidR="00822385" w:rsidRPr="003179B4" w:rsidRDefault="00822385" w:rsidP="00822385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-Journal of PhytoPharmacy-Yardımcı Editör/Bölüm Editörü-</w:t>
      </w:r>
      <w:r w:rsidRPr="003179B4">
        <w:rPr>
          <w:rFonts w:ascii="Arial" w:hAnsi="Arial" w:cs="Arial"/>
          <w:sz w:val="20"/>
          <w:szCs w:val="20"/>
        </w:rPr>
        <w:tab/>
        <w:t>2024-Devam Ediyor</w:t>
      </w:r>
    </w:p>
    <w:p w14:paraId="77945434" w14:textId="7C47EDB1" w:rsidR="00AE5702" w:rsidRPr="003179B4" w:rsidRDefault="00AE5702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-Eğitim Komisyonu/ Yatay geçiş komisyonu koordinatörü</w:t>
      </w:r>
      <w:r w:rsidR="00822385" w:rsidRPr="003179B4">
        <w:rPr>
          <w:rFonts w:ascii="Arial" w:hAnsi="Arial" w:cs="Arial"/>
          <w:sz w:val="20"/>
          <w:szCs w:val="20"/>
        </w:rPr>
        <w:t>,2020-Devam ediyor</w:t>
      </w:r>
    </w:p>
    <w:p w14:paraId="4B5236C1" w14:textId="12EA4A8D" w:rsidR="00822385" w:rsidRPr="003179B4" w:rsidRDefault="00822385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Kurum İç Değerlendirme Sorumlusu (KİDS),2020-Devam ediyor</w:t>
      </w:r>
    </w:p>
    <w:p w14:paraId="340D138E" w14:textId="77777777" w:rsidR="00822385" w:rsidRPr="003179B4" w:rsidRDefault="00822385" w:rsidP="00822385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-Eğitim Komisyonu/ intibak/Muafiyet Komisyonu, 2020-Devam ediyor</w:t>
      </w:r>
    </w:p>
    <w:p w14:paraId="6A1B21C4" w14:textId="0C449F61" w:rsidR="00AE5702" w:rsidRPr="003179B4" w:rsidRDefault="00AE5702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-Tanıtım Komisyonu/ Etkinlik Alt komisyonu</w:t>
      </w:r>
      <w:r w:rsidR="00822385" w:rsidRPr="003179B4">
        <w:rPr>
          <w:rFonts w:ascii="Arial" w:hAnsi="Arial" w:cs="Arial"/>
          <w:sz w:val="20"/>
          <w:szCs w:val="20"/>
        </w:rPr>
        <w:t>, 2020-Devam ediyor</w:t>
      </w:r>
    </w:p>
    <w:p w14:paraId="2DEB5729" w14:textId="359812B4" w:rsidR="00AE5702" w:rsidRPr="003179B4" w:rsidRDefault="00822385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-Stratejik Planlama Ve Kalite Geliştirme Komisyonu, 2020-Devam ediyor</w:t>
      </w:r>
    </w:p>
    <w:p w14:paraId="387B9C82" w14:textId="550E9655" w:rsidR="00AE5702" w:rsidRPr="003179B4" w:rsidRDefault="00AE5702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-Akreditasyon Komisyonu</w:t>
      </w:r>
      <w:r w:rsidR="00822385" w:rsidRPr="003179B4">
        <w:rPr>
          <w:rFonts w:ascii="Arial" w:hAnsi="Arial" w:cs="Arial"/>
          <w:sz w:val="20"/>
          <w:szCs w:val="20"/>
        </w:rPr>
        <w:t>, 2020-Devam ediyor</w:t>
      </w:r>
    </w:p>
    <w:p w14:paraId="78E9CC2E" w14:textId="45D98493" w:rsidR="00AE5702" w:rsidRPr="003179B4" w:rsidRDefault="00AE5702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-Mezuniyet Komisyonu</w:t>
      </w:r>
      <w:r w:rsidR="00822385" w:rsidRPr="003179B4">
        <w:rPr>
          <w:rFonts w:ascii="Arial" w:hAnsi="Arial" w:cs="Arial"/>
          <w:sz w:val="20"/>
          <w:szCs w:val="20"/>
        </w:rPr>
        <w:t>, 2020-2024</w:t>
      </w:r>
    </w:p>
    <w:p w14:paraId="29CB8C14" w14:textId="35E5E732" w:rsidR="00743069" w:rsidRPr="003179B4" w:rsidRDefault="00743069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-İstanbul Yeni Yüzyıl Eczacılık öğrencileri kulübü Danışmanlığı- 2022-Devam ediyor</w:t>
      </w:r>
    </w:p>
    <w:p w14:paraId="17C7FDD9" w14:textId="7576B3DE" w:rsidR="00743069" w:rsidRPr="003179B4" w:rsidRDefault="00743069" w:rsidP="00743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</w:t>
      </w:r>
      <w:r w:rsidRPr="003179B4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r w:rsidRPr="003179B4">
        <w:rPr>
          <w:rFonts w:ascii="Arial" w:hAnsi="Arial" w:cs="Arial"/>
          <w:sz w:val="20"/>
          <w:szCs w:val="20"/>
        </w:rPr>
        <w:t>II. Ulusal Genç Eczacılar Kongresi-Kongre Eşbaşkanı-</w:t>
      </w:r>
      <w:r w:rsidRPr="003179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79B4">
        <w:rPr>
          <w:rFonts w:ascii="Arial" w:hAnsi="Arial" w:cs="Arial"/>
          <w:sz w:val="20"/>
          <w:szCs w:val="20"/>
        </w:rPr>
        <w:t>Öğrenci Kulübü ve Toplulukları Faaliyeti, İstanbul, Türkiye, Nisan 2024</w:t>
      </w:r>
    </w:p>
    <w:p w14:paraId="3E41F1B1" w14:textId="6E623CCE" w:rsidR="00743069" w:rsidRPr="003179B4" w:rsidRDefault="00743069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</w:p>
    <w:p w14:paraId="1F8BA747" w14:textId="77777777" w:rsidR="00AE5702" w:rsidRPr="003179B4" w:rsidRDefault="00AE5702" w:rsidP="00AE5702">
      <w:pPr>
        <w:pStyle w:val="ListeParagraf"/>
        <w:ind w:left="360"/>
        <w:rPr>
          <w:rFonts w:ascii="Arial" w:hAnsi="Arial" w:cs="Arial"/>
          <w:sz w:val="20"/>
          <w:szCs w:val="20"/>
        </w:rPr>
      </w:pPr>
    </w:p>
    <w:p w14:paraId="2F55378A" w14:textId="2D1DE43C" w:rsidR="00001069" w:rsidRPr="003179B4" w:rsidRDefault="00001069" w:rsidP="00001069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>Katıldığı Kurs ve Sertifika Programlı Eğitimler:</w:t>
      </w:r>
    </w:p>
    <w:p w14:paraId="6B13757C" w14:textId="1A95B865" w:rsidR="00822385" w:rsidRPr="003179B4" w:rsidRDefault="00822385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-Graphical Abstract Eğitimi, Kinetekor Akademisyen Okulu, 2025</w:t>
      </w:r>
    </w:p>
    <w:p w14:paraId="43D22BE8" w14:textId="070F2537" w:rsidR="00743069" w:rsidRPr="003179B4" w:rsidRDefault="00743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</w:t>
      </w:r>
      <w:r w:rsidRPr="003179B4">
        <w:rPr>
          <w:rFonts w:ascii="Arial" w:hAnsi="Arial" w:cs="Arial"/>
          <w:color w:val="333333"/>
          <w:sz w:val="20"/>
          <w:szCs w:val="20"/>
          <w:shd w:val="clear" w:color="auto" w:fill="FDFDFD"/>
        </w:rPr>
        <w:t xml:space="preserve"> </w:t>
      </w:r>
      <w:r w:rsidR="00516699" w:rsidRPr="003179B4">
        <w:rPr>
          <w:rFonts w:ascii="Arial" w:hAnsi="Arial" w:cs="Arial"/>
          <w:sz w:val="20"/>
          <w:szCs w:val="20"/>
        </w:rPr>
        <w:t xml:space="preserve">28. Klinik Toksikoloji Okulu </w:t>
      </w:r>
      <w:r w:rsidRPr="003179B4">
        <w:rPr>
          <w:rFonts w:ascii="Arial" w:hAnsi="Arial" w:cs="Arial"/>
          <w:sz w:val="20"/>
          <w:szCs w:val="20"/>
        </w:rPr>
        <w:t>-</w:t>
      </w:r>
      <w:r w:rsidR="00516699" w:rsidRPr="003179B4">
        <w:rPr>
          <w:rFonts w:ascii="Arial" w:hAnsi="Arial" w:cs="Arial"/>
          <w:sz w:val="20"/>
          <w:szCs w:val="20"/>
        </w:rPr>
        <w:t>13</w:t>
      </w:r>
      <w:r w:rsidRPr="003179B4">
        <w:rPr>
          <w:rFonts w:ascii="Arial" w:hAnsi="Arial" w:cs="Arial"/>
          <w:sz w:val="20"/>
          <w:szCs w:val="20"/>
        </w:rPr>
        <w:t xml:space="preserve"> Eylül 2024</w:t>
      </w:r>
      <w:r w:rsidR="00516699" w:rsidRPr="003179B4">
        <w:rPr>
          <w:rFonts w:ascii="Arial" w:hAnsi="Arial" w:cs="Arial"/>
          <w:sz w:val="20"/>
          <w:szCs w:val="20"/>
        </w:rPr>
        <w:t>, Klinik Toksikoloji Derneği, Muğla</w:t>
      </w:r>
    </w:p>
    <w:p w14:paraId="2E5EB6AE" w14:textId="77777777" w:rsidR="00516699" w:rsidRPr="003179B4" w:rsidRDefault="0051669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-Eğiticinin Eğitimi, Eğitim Yönetimi ve Planlama,İstanbul Yeni Yüzyıl Üniversitesi, 2020</w:t>
      </w:r>
    </w:p>
    <w:p w14:paraId="0B15F158" w14:textId="16AC0F1F" w:rsidR="00001069" w:rsidRPr="003179B4" w:rsidRDefault="00001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-İTÜ-BiyoMedTek Hayvan Deneyleri Eğitimi- 8-9 Şubat 2018, Istanbul</w:t>
      </w:r>
    </w:p>
    <w:p w14:paraId="7F1FB0F3" w14:textId="652801E6" w:rsidR="00001069" w:rsidRPr="003179B4" w:rsidRDefault="00001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Kozmetik Ürünlerde Güvenlilik Değerlendirmesi Kursu, 22-23 Şubat 2018, Antalya</w:t>
      </w:r>
    </w:p>
    <w:p w14:paraId="4F987E3D" w14:textId="77777777" w:rsidR="00001069" w:rsidRPr="003179B4" w:rsidRDefault="00001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-Workshop on 3Rs&amp;2D and 3D Liver, Skin, Eye and Intestinal, Regulatory Models”, October --02-03, 2017, MAM-TUBITAK, Istanbul</w:t>
      </w:r>
    </w:p>
    <w:p w14:paraId="3D34EA8A" w14:textId="77777777" w:rsidR="0016405F" w:rsidRPr="003179B4" w:rsidRDefault="0016405F" w:rsidP="0016405F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-Türk Farmakoloji Derneği Klinik Çalışma Grubu Klinik Toksikoloji Kursu, 19-21 Nisan 2017, Eskişehir Osmangazi Üniversitesi Tıp Fakültesi, Eskişehir</w:t>
      </w:r>
    </w:p>
    <w:p w14:paraId="3612BAB6" w14:textId="02D5A124" w:rsidR="00001069" w:rsidRPr="003179B4" w:rsidRDefault="00001069" w:rsidP="0000106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-Deney Hayvanları Kullanım Kursu, İstanbul Üniversitesi Hayvan Deneyleri Yerel Etik Kurulu, Deneysel Tıp Araştırma Enstitüsü, 22 Mart- 02 Nisan 2010, İstanbul</w:t>
      </w:r>
    </w:p>
    <w:p w14:paraId="709B1117" w14:textId="77777777" w:rsidR="00001069" w:rsidRPr="003179B4" w:rsidRDefault="00001069" w:rsidP="00001069">
      <w:pPr>
        <w:pStyle w:val="ListeParagraf"/>
        <w:ind w:left="708"/>
        <w:rPr>
          <w:rFonts w:ascii="Arial" w:hAnsi="Arial" w:cs="Arial"/>
          <w:b/>
          <w:sz w:val="20"/>
          <w:szCs w:val="20"/>
        </w:rPr>
      </w:pPr>
    </w:p>
    <w:p w14:paraId="0158724D" w14:textId="77777777" w:rsidR="00032D43" w:rsidRPr="003179B4" w:rsidRDefault="00032D43" w:rsidP="00AA4DD8">
      <w:pPr>
        <w:pStyle w:val="ListeParagraf"/>
        <w:numPr>
          <w:ilvl w:val="0"/>
          <w:numId w:val="1"/>
        </w:numPr>
        <w:tabs>
          <w:tab w:val="num" w:pos="360"/>
        </w:tabs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Bilimsel ve Mesleki Kuruluşlara Üyelikler </w:t>
      </w:r>
    </w:p>
    <w:p w14:paraId="3347D77B" w14:textId="598A3E8F" w:rsidR="00516699" w:rsidRPr="003179B4" w:rsidRDefault="00516699" w:rsidP="00516699">
      <w:pPr>
        <w:pStyle w:val="ListeParagraf"/>
        <w:ind w:left="360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-Klinik Toksikoloji Derneği, Eylül 2024</w:t>
      </w:r>
    </w:p>
    <w:p w14:paraId="2863CF0B" w14:textId="77777777" w:rsidR="00822385" w:rsidRPr="003179B4" w:rsidRDefault="00822385" w:rsidP="00516699">
      <w:pPr>
        <w:pStyle w:val="ListeParagraf"/>
        <w:ind w:left="360"/>
        <w:rPr>
          <w:rFonts w:ascii="Arial" w:hAnsi="Arial" w:cs="Arial"/>
          <w:sz w:val="20"/>
          <w:szCs w:val="20"/>
        </w:rPr>
      </w:pPr>
    </w:p>
    <w:p w14:paraId="3925A5A7" w14:textId="77777777" w:rsidR="00032D43" w:rsidRPr="003179B4" w:rsidRDefault="00032D43" w:rsidP="00AA4DD8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Ödüller </w:t>
      </w:r>
    </w:p>
    <w:p w14:paraId="3A29A57C" w14:textId="1D84A537" w:rsidR="000D5982" w:rsidRPr="003179B4" w:rsidRDefault="000D5982" w:rsidP="000D5982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-Kara Ertekin S.Derleme Sözlü Bildiri Yarışması, 25. Ulusal Multidisipliner Klinik Toksikoloji Kongresi, Klinik Toksikoloji Derneği, Eylül 2024</w:t>
      </w:r>
    </w:p>
    <w:p w14:paraId="7450BB8D" w14:textId="60FF388F" w:rsidR="00AA4DD8" w:rsidRPr="003179B4" w:rsidRDefault="00AA4DD8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-Tunali Ayun Y,Erkan M., Ekinci S., Kara S., "Başarılı Araştırıcı Ödülü , İ.Ü. Bilimsel Araştırma Projeleri Koordinasyon Birimi, Nisan 2011</w:t>
      </w:r>
    </w:p>
    <w:p w14:paraId="3ACE3C68" w14:textId="77777777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</w:p>
    <w:p w14:paraId="12BC21FD" w14:textId="6F168AE1" w:rsidR="00001069" w:rsidRPr="003179B4" w:rsidRDefault="00001069" w:rsidP="00001069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 Katıldığı Kongre ve Sempozyumlar:</w:t>
      </w:r>
    </w:p>
    <w:p w14:paraId="5670A420" w14:textId="77777777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</w:p>
    <w:p w14:paraId="1FFB214E" w14:textId="2FED730B" w:rsidR="00880ED2" w:rsidRPr="003179B4" w:rsidRDefault="00880ED2" w:rsidP="00880ED2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 xml:space="preserve">-25. Ulusal Multidisipliner Klinik Toksikoloji Kongresi,14-15 Eylül 2024, Muğla, Turkey                </w:t>
      </w:r>
    </w:p>
    <w:p w14:paraId="0F5751E6" w14:textId="5492D4D0" w:rsidR="00001069" w:rsidRPr="003179B4" w:rsidRDefault="00AE5702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lastRenderedPageBreak/>
        <w:t>-</w:t>
      </w:r>
      <w:r w:rsidR="00001069" w:rsidRPr="003179B4">
        <w:rPr>
          <w:rFonts w:ascii="Arial" w:hAnsi="Arial" w:cs="Arial"/>
          <w:sz w:val="20"/>
          <w:szCs w:val="20"/>
        </w:rPr>
        <w:t>3. International Conference on Agriculture, Food, Veterinary and</w:t>
      </w:r>
      <w:r w:rsidRPr="003179B4">
        <w:rPr>
          <w:rFonts w:ascii="Arial" w:hAnsi="Arial" w:cs="Arial"/>
          <w:sz w:val="20"/>
          <w:szCs w:val="20"/>
        </w:rPr>
        <w:t xml:space="preserve"> </w:t>
      </w:r>
      <w:r w:rsidR="00001069" w:rsidRPr="003179B4">
        <w:rPr>
          <w:rFonts w:ascii="Arial" w:hAnsi="Arial" w:cs="Arial"/>
          <w:sz w:val="20"/>
          <w:szCs w:val="20"/>
        </w:rPr>
        <w:t>Pharmacy Sciences (ICAFOP 2019), 16-18 April 2019,</w:t>
      </w:r>
      <w:r w:rsidRPr="003179B4">
        <w:rPr>
          <w:rFonts w:ascii="Arial" w:hAnsi="Arial" w:cs="Arial"/>
          <w:sz w:val="20"/>
          <w:szCs w:val="20"/>
        </w:rPr>
        <w:t xml:space="preserve"> </w:t>
      </w:r>
      <w:r w:rsidR="00001069" w:rsidRPr="003179B4">
        <w:rPr>
          <w:rFonts w:ascii="Arial" w:hAnsi="Arial" w:cs="Arial"/>
          <w:sz w:val="20"/>
          <w:szCs w:val="20"/>
        </w:rPr>
        <w:t>Trabzon/Turkey</w:t>
      </w:r>
    </w:p>
    <w:p w14:paraId="6B39503C" w14:textId="1186E060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-8. Kozmetik Kimyası, Üretimi ve Standardizasyonu Kongresi. 23-25</w:t>
      </w:r>
      <w:r w:rsidR="00AE5702" w:rsidRPr="003179B4">
        <w:rPr>
          <w:rFonts w:ascii="Arial" w:hAnsi="Arial" w:cs="Arial"/>
          <w:sz w:val="20"/>
          <w:szCs w:val="20"/>
        </w:rPr>
        <w:t xml:space="preserve"> </w:t>
      </w:r>
      <w:r w:rsidRPr="003179B4">
        <w:rPr>
          <w:rFonts w:ascii="Arial" w:hAnsi="Arial" w:cs="Arial"/>
          <w:sz w:val="20"/>
          <w:szCs w:val="20"/>
        </w:rPr>
        <w:t>Şubat 2018, Antalya</w:t>
      </w:r>
    </w:p>
    <w:p w14:paraId="61DFD502" w14:textId="50288B07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-I. Kök Hücre Sempozyumu. Marmara Üniversitesi Sağlık Bilimleri</w:t>
      </w:r>
      <w:r w:rsidR="00AE5702" w:rsidRPr="003179B4">
        <w:rPr>
          <w:rFonts w:ascii="Arial" w:hAnsi="Arial" w:cs="Arial"/>
          <w:sz w:val="20"/>
          <w:szCs w:val="20"/>
        </w:rPr>
        <w:t xml:space="preserve"> </w:t>
      </w:r>
      <w:r w:rsidRPr="003179B4">
        <w:rPr>
          <w:rFonts w:ascii="Arial" w:hAnsi="Arial" w:cs="Arial"/>
          <w:sz w:val="20"/>
          <w:szCs w:val="20"/>
        </w:rPr>
        <w:t>Fakültesi, 5 Mart 2010, İstanbul.</w:t>
      </w:r>
    </w:p>
    <w:p w14:paraId="6AF64485" w14:textId="42D87FAE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-Programlı Hücre Ölümü Sempozyumu, İ.Ü. Cerrahpaşa Tıp Fakültesi</w:t>
      </w:r>
      <w:r w:rsidR="00AE5702" w:rsidRPr="003179B4">
        <w:rPr>
          <w:rFonts w:ascii="Arial" w:hAnsi="Arial" w:cs="Arial"/>
          <w:sz w:val="20"/>
          <w:szCs w:val="20"/>
        </w:rPr>
        <w:t xml:space="preserve"> </w:t>
      </w:r>
      <w:r w:rsidRPr="003179B4">
        <w:rPr>
          <w:rFonts w:ascii="Arial" w:hAnsi="Arial" w:cs="Arial"/>
          <w:sz w:val="20"/>
          <w:szCs w:val="20"/>
        </w:rPr>
        <w:t>Tıbbi Biyoloji Anabilimdalı, 9 Nisan 2008, İstanbul</w:t>
      </w:r>
    </w:p>
    <w:p w14:paraId="79597140" w14:textId="04AF99C2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  <w:r w:rsidRPr="003179B4">
        <w:rPr>
          <w:rFonts w:ascii="Arial" w:hAnsi="Arial" w:cs="Arial"/>
          <w:sz w:val="20"/>
          <w:szCs w:val="20"/>
        </w:rPr>
        <w:t>-XV. Biyoteknoloji Kongresi, 28-31 Ekim 2007, Antalya.</w:t>
      </w:r>
    </w:p>
    <w:p w14:paraId="5F9C2F63" w14:textId="77777777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</w:p>
    <w:p w14:paraId="061FD59E" w14:textId="77777777" w:rsidR="00001069" w:rsidRPr="003179B4" w:rsidRDefault="00001069" w:rsidP="00001069">
      <w:pPr>
        <w:pStyle w:val="ListeParagraf"/>
        <w:ind w:left="708"/>
        <w:rPr>
          <w:rFonts w:ascii="Arial" w:hAnsi="Arial" w:cs="Arial"/>
          <w:sz w:val="20"/>
          <w:szCs w:val="20"/>
        </w:rPr>
      </w:pPr>
    </w:p>
    <w:p w14:paraId="58380B41" w14:textId="4050268A" w:rsidR="00AA4DD8" w:rsidRPr="003179B4" w:rsidRDefault="00AE5702" w:rsidP="00AE5702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Üniversite dışı deneyim: </w:t>
      </w:r>
    </w:p>
    <w:p w14:paraId="3C2A3453" w14:textId="355842E9" w:rsidR="00E935C3" w:rsidRPr="003179B4" w:rsidRDefault="000D146D" w:rsidP="00E935C3">
      <w:pPr>
        <w:pStyle w:val="ListeParagraf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3179B4">
        <w:rPr>
          <w:rFonts w:ascii="Arial" w:hAnsi="Arial" w:cs="Arial"/>
          <w:b/>
          <w:bCs/>
          <w:sz w:val="20"/>
          <w:szCs w:val="20"/>
        </w:rPr>
        <w:t xml:space="preserve">Ağustos-2010/ Aralık-2013- </w:t>
      </w:r>
      <w:r w:rsidR="00E935C3" w:rsidRPr="003179B4">
        <w:rPr>
          <w:rFonts w:ascii="Arial" w:hAnsi="Arial" w:cs="Arial"/>
          <w:b/>
          <w:bCs/>
          <w:sz w:val="20"/>
          <w:szCs w:val="20"/>
        </w:rPr>
        <w:t xml:space="preserve">Medikal </w:t>
      </w:r>
      <w:r w:rsidR="0034087B" w:rsidRPr="003179B4">
        <w:rPr>
          <w:rFonts w:ascii="Arial" w:hAnsi="Arial" w:cs="Arial"/>
          <w:b/>
          <w:bCs/>
          <w:sz w:val="20"/>
          <w:szCs w:val="20"/>
        </w:rPr>
        <w:t>Eğitmen, Celtis</w:t>
      </w:r>
      <w:r w:rsidR="00E935C3" w:rsidRPr="003179B4">
        <w:rPr>
          <w:rFonts w:ascii="Arial" w:hAnsi="Arial" w:cs="Arial"/>
          <w:b/>
          <w:bCs/>
          <w:sz w:val="20"/>
          <w:szCs w:val="20"/>
        </w:rPr>
        <w:t xml:space="preserve"> İlaç (Neutec Grup</w:t>
      </w:r>
      <w:r w:rsidR="00E935C3" w:rsidRPr="003179B4">
        <w:rPr>
          <w:rFonts w:ascii="Arial" w:hAnsi="Arial" w:cs="Arial"/>
          <w:b/>
          <w:sz w:val="20"/>
          <w:szCs w:val="20"/>
        </w:rPr>
        <w:t xml:space="preserve">),  </w:t>
      </w:r>
      <w:r w:rsidR="00E935C3" w:rsidRPr="003179B4">
        <w:rPr>
          <w:rFonts w:ascii="Arial" w:hAnsi="Arial" w:cs="Arial"/>
          <w:bCs/>
          <w:sz w:val="20"/>
          <w:szCs w:val="20"/>
        </w:rPr>
        <w:t>Çalışılan konu başlıkları;</w:t>
      </w:r>
      <w:r w:rsidRPr="003179B4">
        <w:rPr>
          <w:rFonts w:ascii="Arial" w:hAnsi="Arial" w:cs="Arial"/>
          <w:bCs/>
          <w:sz w:val="20"/>
          <w:szCs w:val="20"/>
        </w:rPr>
        <w:t xml:space="preserve"> </w:t>
      </w:r>
      <w:r w:rsidR="00E935C3" w:rsidRPr="003179B4">
        <w:rPr>
          <w:rFonts w:ascii="Arial" w:hAnsi="Arial" w:cs="Arial"/>
          <w:bCs/>
          <w:sz w:val="20"/>
          <w:szCs w:val="20"/>
        </w:rPr>
        <w:t xml:space="preserve">Alzheimer tipi demans (donepezil, rivastigmin, memantin), Epilepsi (antiepileptik ilaçlar-levetirasetam, pregabalin), Depresyon (antidepresan ilaçlar-essitalopram), Şizofreni ve bipolar bozukluk (atipik antipsikotikler-ketiapin), KOAH-Astım (budesonid, formoterol, salmeterol, flutikazon, salbutamol, tiotropium, ipratropium, montelukast), Vitamin ve mineral takviyeleri </w:t>
      </w:r>
    </w:p>
    <w:p w14:paraId="736EF9C2" w14:textId="77777777" w:rsidR="00AE5702" w:rsidRPr="003179B4" w:rsidRDefault="00AE5702" w:rsidP="00AE5702">
      <w:pPr>
        <w:pStyle w:val="ListeParagraf"/>
        <w:ind w:left="360"/>
        <w:rPr>
          <w:rFonts w:ascii="Arial" w:hAnsi="Arial" w:cs="Arial"/>
          <w:b/>
          <w:sz w:val="20"/>
          <w:szCs w:val="20"/>
        </w:rPr>
      </w:pPr>
    </w:p>
    <w:p w14:paraId="7914A057" w14:textId="77777777" w:rsidR="00032D43" w:rsidRPr="003179B4" w:rsidRDefault="00032D43" w:rsidP="00AA4DD8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79B4">
        <w:rPr>
          <w:rFonts w:ascii="Arial" w:hAnsi="Arial" w:cs="Arial"/>
          <w:b/>
          <w:sz w:val="20"/>
          <w:szCs w:val="20"/>
        </w:rPr>
        <w:t xml:space="preserve">Son iki yılda verdiğiniz lisans ve lisansüstü düzeydeki dersler için aşağıdaki tabloyu doldurunuz. </w:t>
      </w:r>
    </w:p>
    <w:p w14:paraId="275820BE" w14:textId="77777777" w:rsidR="00AA4DD8" w:rsidRPr="003179B4" w:rsidRDefault="00AA4DD8" w:rsidP="00AA4DD8">
      <w:pPr>
        <w:pStyle w:val="ListeParagraf"/>
        <w:ind w:left="213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134"/>
        <w:gridCol w:w="4565"/>
        <w:gridCol w:w="851"/>
        <w:gridCol w:w="1134"/>
      </w:tblGrid>
      <w:tr w:rsidR="003075E5" w:rsidRPr="003179B4" w14:paraId="2AD1EAC1" w14:textId="77777777" w:rsidTr="003075E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AECEBAB" w14:textId="37C203B9" w:rsidR="003075E5" w:rsidRPr="003179B4" w:rsidRDefault="003075E5" w:rsidP="000532CC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Akademik Yıl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E19E65F" w14:textId="3A19BAF4" w:rsidR="003075E5" w:rsidRPr="003179B4" w:rsidRDefault="003075E5" w:rsidP="00B84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Dönem</w:t>
            </w:r>
          </w:p>
        </w:tc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2A7B009" w14:textId="484271EC" w:rsidR="003075E5" w:rsidRPr="003179B4" w:rsidRDefault="003075E5" w:rsidP="00B84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Dersin Adı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E45" w14:textId="4EFAC78A" w:rsidR="003075E5" w:rsidRPr="003179B4" w:rsidRDefault="003075E5" w:rsidP="00B84A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Haftalık Saati</w:t>
            </w:r>
          </w:p>
        </w:tc>
      </w:tr>
      <w:tr w:rsidR="003075E5" w:rsidRPr="003179B4" w14:paraId="6BE6E4C3" w14:textId="77777777" w:rsidTr="00307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227A9D5" w14:textId="77777777" w:rsidR="003075E5" w:rsidRPr="003179B4" w:rsidRDefault="003075E5" w:rsidP="00B8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6AB214D" w14:textId="77777777" w:rsidR="003075E5" w:rsidRPr="003179B4" w:rsidRDefault="003075E5" w:rsidP="00B8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E296767" w14:textId="77777777" w:rsidR="003075E5" w:rsidRPr="003179B4" w:rsidRDefault="003075E5" w:rsidP="00B84A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570D1DB" w14:textId="7F077693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Teorik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42F86B7" w14:textId="790E4221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Uygulama</w:t>
            </w:r>
          </w:p>
        </w:tc>
      </w:tr>
      <w:tr w:rsidR="003075E5" w:rsidRPr="003179B4" w14:paraId="1C19CE49" w14:textId="77777777" w:rsidTr="001E52E1">
        <w:trPr>
          <w:trHeight w:val="257"/>
        </w:trPr>
        <w:tc>
          <w:tcPr>
            <w:tcW w:w="124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2F5BE" w14:textId="5FD6FC6D" w:rsidR="003075E5" w:rsidRPr="003179B4" w:rsidRDefault="003075E5" w:rsidP="001E5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A38E4" w14:textId="4612487D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GÜZ</w:t>
            </w:r>
          </w:p>
        </w:tc>
        <w:tc>
          <w:tcPr>
            <w:tcW w:w="456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4585" w14:textId="3D5066D5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ECZ441  Farmasötik Toksikoloji II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A5C1" w14:textId="330BF5C8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BDEB" w14:textId="0E47D9EB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1A39A5D0" w14:textId="77777777" w:rsidTr="001E52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913A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1538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DD331" w14:textId="084438F0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ECZ230 Vitaminler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BF471" w14:textId="6CE0D4FE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ED4D6C" w14:textId="12872436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00CC41E8" w14:textId="77777777" w:rsidTr="001E52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B491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315E3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B7F01" w14:textId="40B06E43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ISG303 Zehirli Ve Tehlikeli Endüstriyel Maddeler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42587" w14:textId="0857FE3A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06F8D" w14:textId="77777777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5FF9287C" w14:textId="77777777" w:rsidTr="001E52E1">
        <w:trPr>
          <w:trHeight w:val="3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E6F8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79BB" w14:textId="36CF39C0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BAHAR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D946" w14:textId="09FEB6FF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ECZ326 Farmasötik Toksikoloji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F9D8" w14:textId="79CA6E4B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9BC5" w14:textId="7176B98A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075E5" w:rsidRPr="003179B4" w14:paraId="176FCC60" w14:textId="77777777" w:rsidTr="001E52E1">
        <w:trPr>
          <w:trHeight w:val="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306B1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4B8D9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31B" w14:textId="7874E87B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ECZ392 Bitkisel Ürünlerin Toksisitesi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0B0" w14:textId="2E2BC02D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FC5" w14:textId="3840BF48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36146DDC" w14:textId="77777777" w:rsidTr="001E52E1">
        <w:trPr>
          <w:trHeight w:val="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2E3C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074C3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22D2" w14:textId="77F26DB0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ECZ475 Klinik Toksikoloji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527" w14:textId="5F78436E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48B" w14:textId="77777777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75F7DAE1" w14:textId="77777777" w:rsidTr="001E52E1">
        <w:trPr>
          <w:trHeight w:val="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23E6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10818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5CE1" w14:textId="31EB5E41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ECZ290 Metabolizma İçin Önemli Eser Elementler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D9C" w14:textId="23BFBEEF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C2" w14:textId="77777777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1E2619C1" w14:textId="77777777" w:rsidTr="001E52E1">
        <w:trPr>
          <w:trHeight w:val="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184D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EFC58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828C" w14:textId="662AF10C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KEM560 Hücre Kültürü Teknikleri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391B" w14:textId="0E0CA6DA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192" w14:textId="77777777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254F1654" w14:textId="77777777" w:rsidTr="001E52E1">
        <w:trPr>
          <w:trHeight w:val="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817E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8F06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143" w14:textId="2F215289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KEM554 Makale inceleme ve yazımı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5723" w14:textId="1669AC60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4B7" w14:textId="77777777" w:rsidR="003075E5" w:rsidRPr="003179B4" w:rsidRDefault="003075E5" w:rsidP="00B84A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5F5EF8E0" w14:textId="77777777" w:rsidTr="001E52E1">
        <w:tc>
          <w:tcPr>
            <w:tcW w:w="124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044B6" w14:textId="3526B6DA" w:rsidR="003075E5" w:rsidRPr="003179B4" w:rsidRDefault="003075E5" w:rsidP="001E5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8B8AF" w14:textId="27FC25F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GÜZ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DEC1" w14:textId="08E51002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ECZ441  Farmasötik Toksikoloji II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908" w14:textId="56A3CF01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D94" w14:textId="2851440A" w:rsidR="003075E5" w:rsidRPr="003179B4" w:rsidRDefault="003075E5" w:rsidP="00053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06EFFCD6" w14:textId="77777777" w:rsidTr="001E52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92F3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84B7E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0B18" w14:textId="65492EA1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ECZ230 Vitaminler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E41" w14:textId="438ECB74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B3E" w14:textId="24854B85" w:rsidR="003075E5" w:rsidRPr="003179B4" w:rsidRDefault="003075E5" w:rsidP="00053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0D7D6BA8" w14:textId="77777777" w:rsidTr="001E52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642D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6E24C" w14:textId="6C9EFC84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sz w:val="20"/>
                <w:szCs w:val="20"/>
              </w:rPr>
              <w:t>BAHAR</w:t>
            </w: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502E" w14:textId="2EDE9001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ECZ322 Farmasötik Toksikoloji 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D4FF" w14:textId="03E982EA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DC6" w14:textId="2B475167" w:rsidR="003075E5" w:rsidRPr="003179B4" w:rsidRDefault="003075E5" w:rsidP="00053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75E5" w:rsidRPr="003179B4" w14:paraId="053905C9" w14:textId="77777777" w:rsidTr="001E52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28FA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0CF98" w14:textId="77777777" w:rsidR="003075E5" w:rsidRPr="003179B4" w:rsidRDefault="003075E5" w:rsidP="001E52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CCB8" w14:textId="51A21F1A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ECZ482 Hastalıkların Hücresel Mekanızmaları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1CB" w14:textId="3EEBF996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65D" w14:textId="77777777" w:rsidR="003075E5" w:rsidRPr="003179B4" w:rsidRDefault="003075E5" w:rsidP="00053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353E20DD" w14:textId="77777777" w:rsidTr="001E52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CC9F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B945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6CF" w14:textId="564A20FA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ECZ475 Klinik Toksikoloji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CA0" w14:textId="48F0C4B9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F7A" w14:textId="49BC0BE0" w:rsidR="003075E5" w:rsidRPr="003179B4" w:rsidRDefault="003075E5" w:rsidP="00053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414B6F12" w14:textId="77777777" w:rsidTr="001E52E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B5D6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69A39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617D" w14:textId="476A028D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ECZ290 Metabolizma İçin Önemli Eser Elementler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B7BA" w14:textId="57B7BD74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20B4" w14:textId="77777777" w:rsidR="003075E5" w:rsidRPr="003179B4" w:rsidRDefault="003075E5" w:rsidP="00053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5E5" w:rsidRPr="003179B4" w14:paraId="51CED03B" w14:textId="77777777" w:rsidTr="001E52E1">
        <w:trPr>
          <w:trHeight w:val="623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B2A0E" w14:textId="77777777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91108" w14:textId="0F845F23" w:rsidR="003075E5" w:rsidRPr="003179B4" w:rsidRDefault="003075E5" w:rsidP="001E52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9B4">
              <w:rPr>
                <w:rFonts w:ascii="Arial" w:hAnsi="Arial" w:cs="Arial"/>
                <w:b/>
                <w:bCs/>
                <w:sz w:val="20"/>
                <w:szCs w:val="20"/>
              </w:rPr>
              <w:t>YAZ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57B8" w14:textId="7169650F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ECZ441  Farmasötik Toksikoloji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F255" w14:textId="7356E004" w:rsidR="003075E5" w:rsidRPr="003179B4" w:rsidRDefault="003075E5" w:rsidP="001E52E1">
            <w:pPr>
              <w:rPr>
                <w:rFonts w:ascii="Arial" w:hAnsi="Arial" w:cs="Arial"/>
                <w:sz w:val="20"/>
                <w:szCs w:val="20"/>
              </w:rPr>
            </w:pPr>
            <w:r w:rsidRPr="003179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B1B" w14:textId="77777777" w:rsidR="003075E5" w:rsidRPr="003179B4" w:rsidRDefault="003075E5" w:rsidP="00053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F86D1" w14:textId="24981CD5" w:rsidR="00AA574F" w:rsidRPr="003179B4" w:rsidRDefault="00AA574F" w:rsidP="003075E5">
      <w:pPr>
        <w:pStyle w:val="ListeParagraf"/>
        <w:ind w:left="2136"/>
        <w:jc w:val="both"/>
        <w:rPr>
          <w:rFonts w:ascii="Arial" w:hAnsi="Arial" w:cs="Arial"/>
          <w:b/>
          <w:sz w:val="20"/>
          <w:szCs w:val="20"/>
        </w:rPr>
      </w:pPr>
    </w:p>
    <w:sectPr w:rsidR="00AA574F" w:rsidRPr="0031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0A"/>
    <w:multiLevelType w:val="multilevel"/>
    <w:tmpl w:val="A0FC66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46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" w15:restartNumberingAfterBreak="0">
    <w:nsid w:val="07BE2C25"/>
    <w:multiLevelType w:val="hybridMultilevel"/>
    <w:tmpl w:val="AE243B94"/>
    <w:lvl w:ilvl="0" w:tplc="819A5A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B01"/>
    <w:multiLevelType w:val="hybridMultilevel"/>
    <w:tmpl w:val="52B66D50"/>
    <w:lvl w:ilvl="0" w:tplc="D69CDC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D6D20"/>
    <w:multiLevelType w:val="hybridMultilevel"/>
    <w:tmpl w:val="DFB82A72"/>
    <w:lvl w:ilvl="0" w:tplc="E0DCED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59690482">
    <w:abstractNumId w:val="0"/>
  </w:num>
  <w:num w:numId="2" w16cid:durableId="1784961649">
    <w:abstractNumId w:val="3"/>
  </w:num>
  <w:num w:numId="3" w16cid:durableId="2116241798">
    <w:abstractNumId w:val="2"/>
  </w:num>
  <w:num w:numId="4" w16cid:durableId="38268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25"/>
    <w:rsid w:val="00001069"/>
    <w:rsid w:val="00007025"/>
    <w:rsid w:val="00032D43"/>
    <w:rsid w:val="000532CC"/>
    <w:rsid w:val="000D146D"/>
    <w:rsid w:val="000D5982"/>
    <w:rsid w:val="0016405F"/>
    <w:rsid w:val="00180D87"/>
    <w:rsid w:val="001E52E1"/>
    <w:rsid w:val="00245D48"/>
    <w:rsid w:val="002C6566"/>
    <w:rsid w:val="003075E5"/>
    <w:rsid w:val="003179B4"/>
    <w:rsid w:val="003210D5"/>
    <w:rsid w:val="0034087B"/>
    <w:rsid w:val="00387172"/>
    <w:rsid w:val="00393091"/>
    <w:rsid w:val="00427953"/>
    <w:rsid w:val="0043044B"/>
    <w:rsid w:val="00460940"/>
    <w:rsid w:val="00482CCE"/>
    <w:rsid w:val="004F3D78"/>
    <w:rsid w:val="00514B0B"/>
    <w:rsid w:val="00516699"/>
    <w:rsid w:val="00633F70"/>
    <w:rsid w:val="0064010A"/>
    <w:rsid w:val="006426C8"/>
    <w:rsid w:val="00686388"/>
    <w:rsid w:val="00743069"/>
    <w:rsid w:val="00822385"/>
    <w:rsid w:val="00867F2B"/>
    <w:rsid w:val="00880ED2"/>
    <w:rsid w:val="00904270"/>
    <w:rsid w:val="00921DA7"/>
    <w:rsid w:val="00922284"/>
    <w:rsid w:val="00950494"/>
    <w:rsid w:val="00A303F4"/>
    <w:rsid w:val="00A5512B"/>
    <w:rsid w:val="00A946AE"/>
    <w:rsid w:val="00AA4DD8"/>
    <w:rsid w:val="00AA574F"/>
    <w:rsid w:val="00AE5702"/>
    <w:rsid w:val="00B2477C"/>
    <w:rsid w:val="00B9691F"/>
    <w:rsid w:val="00C9056A"/>
    <w:rsid w:val="00D40ACA"/>
    <w:rsid w:val="00D4312B"/>
    <w:rsid w:val="00D756F5"/>
    <w:rsid w:val="00DE1A41"/>
    <w:rsid w:val="00E30525"/>
    <w:rsid w:val="00E935C3"/>
    <w:rsid w:val="00EB3EAE"/>
    <w:rsid w:val="00EE257A"/>
    <w:rsid w:val="00FB47BD"/>
    <w:rsid w:val="00F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D563"/>
  <w15:docId w15:val="{4084D2E6-6977-47CC-92AE-2AC96BA0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A574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598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D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B7CA-7201-4198-A315-59B4E094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Universitesi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kara</dc:creator>
  <cp:keywords/>
  <dc:description/>
  <cp:lastModifiedBy>simge</cp:lastModifiedBy>
  <cp:revision>11</cp:revision>
  <cp:lastPrinted>2024-01-26T08:22:00Z</cp:lastPrinted>
  <dcterms:created xsi:type="dcterms:W3CDTF">2025-09-15T12:16:00Z</dcterms:created>
  <dcterms:modified xsi:type="dcterms:W3CDTF">2025-09-17T05:39:00Z</dcterms:modified>
</cp:coreProperties>
</file>